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Grigliatabella"/>
        <w:tblW w:w="10155" w:type="dxa"/>
        <w:jc w:val="right"/>
        <w:tblBorders>
          <w:top w:val="nil"/>
          <w:left w:val="single" w:sz="12" w:space="0" w:color="E23615"/>
          <w:bottom w:val="nil"/>
          <w:right w:val="nil"/>
          <w:insideH w:val="nil"/>
          <w:insideV w:val="nil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55"/>
      </w:tblGrid>
      <w:tr w:rsidR="004271C3" w:rsidRPr="00C52D70" w14:paraId="78A89582" w14:textId="77777777" w:rsidTr="005072B3">
        <w:trPr>
          <w:trHeight w:val="399"/>
          <w:jc w:val="right"/>
        </w:trPr>
        <w:tc>
          <w:tcPr>
            <w:tcW w:w="10155" w:type="dxa"/>
          </w:tcPr>
          <w:p w14:paraId="3BA46684" w14:textId="77777777" w:rsidR="004271C3" w:rsidRPr="003D403B" w:rsidRDefault="00000000">
            <w:p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With over 15+ years of experience, I am both a Computer Science Teacher and a seasoned Senior Software Engineer. Holding degrees in Computer Engineering and Clinical Engineering, my expertise spans a diverse range of sectors.</w:t>
            </w:r>
          </w:p>
          <w:p w14:paraId="145CCEA0" w14:textId="77777777" w:rsidR="003F054F" w:rsidRPr="003D403B" w:rsidRDefault="003F054F">
            <w:pPr>
              <w:rPr>
                <w:rFonts w:ascii="Montserrat" w:hAnsi="Montserrat"/>
                <w:lang w:val="en-US"/>
              </w:rPr>
            </w:pPr>
          </w:p>
          <w:p w14:paraId="48A4996C" w14:textId="77777777" w:rsidR="00C52D70" w:rsidRDefault="00000000">
            <w:p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 xml:space="preserve">I joined ELCA in September 2023 as Senior Software Developer for the new </w:t>
            </w:r>
            <w:r w:rsidR="005D3713" w:rsidRPr="003D403B">
              <w:rPr>
                <w:rFonts w:ascii="Montserrat" w:hAnsi="Montserrat"/>
                <w:lang w:val="en-US"/>
              </w:rPr>
              <w:t>Service Center</w:t>
            </w:r>
            <w:r w:rsidRPr="003D403B">
              <w:rPr>
                <w:rFonts w:ascii="Montserrat" w:hAnsi="Montserrat"/>
                <w:lang w:val="en-US"/>
              </w:rPr>
              <w:t xml:space="preserve"> in Palermo (Italy). </w:t>
            </w:r>
          </w:p>
          <w:p w14:paraId="2CFD9EDC" w14:textId="53BFD7BE" w:rsidR="004271C3" w:rsidRPr="00C52D70" w:rsidRDefault="00C52D70">
            <w:pPr>
              <w:rPr>
                <w:rFonts w:ascii="Montserrat" w:hAnsi="Montserrat"/>
                <w:lang w:val="en-US"/>
              </w:rPr>
            </w:pPr>
            <w:r w:rsidRPr="00C52D70">
              <w:rPr>
                <w:rFonts w:ascii="Montserrat" w:hAnsi="Montserrat"/>
                <w:lang w:val="en-US"/>
              </w:rPr>
              <w:t xml:space="preserve">During my previous experiences, I was involved in diverse projects across multiple fields, including European R&amp;D, </w:t>
            </w:r>
            <w:r w:rsidRPr="00C52D70">
              <w:rPr>
                <w:rFonts w:ascii="Montserrat" w:hAnsi="Montserrat"/>
                <w:b/>
                <w:bCs/>
                <w:lang w:val="en-US"/>
              </w:rPr>
              <w:t>financial</w:t>
            </w:r>
            <w:r w:rsidRPr="00C52D70">
              <w:rPr>
                <w:rFonts w:ascii="Montserrat" w:hAnsi="Montserrat"/>
                <w:lang w:val="en-US"/>
              </w:rPr>
              <w:t xml:space="preserve"> </w:t>
            </w:r>
            <w:r w:rsidRPr="00C52D70">
              <w:rPr>
                <w:rFonts w:ascii="Montserrat" w:hAnsi="Montserrat"/>
                <w:b/>
                <w:bCs/>
                <w:lang w:val="en-US"/>
              </w:rPr>
              <w:t>accounting</w:t>
            </w:r>
            <w:r w:rsidRPr="00C52D70">
              <w:rPr>
                <w:rFonts w:ascii="Montserrat" w:hAnsi="Montserrat"/>
                <w:lang w:val="en-US"/>
              </w:rPr>
              <w:t xml:space="preserve">, </w:t>
            </w:r>
            <w:r w:rsidRPr="00C52D70">
              <w:rPr>
                <w:rFonts w:ascii="Montserrat" w:hAnsi="Montserrat"/>
                <w:b/>
                <w:bCs/>
                <w:lang w:val="en-US"/>
              </w:rPr>
              <w:t xml:space="preserve">health, gambling, </w:t>
            </w:r>
            <w:r w:rsidRPr="00C52D70">
              <w:rPr>
                <w:rFonts w:ascii="Montserrat" w:hAnsi="Montserrat"/>
                <w:lang w:val="en-US"/>
              </w:rPr>
              <w:t>and</w:t>
            </w:r>
            <w:r w:rsidRPr="00C52D70">
              <w:rPr>
                <w:rFonts w:ascii="Montserrat" w:hAnsi="Montserrat"/>
                <w:b/>
                <w:bCs/>
                <w:lang w:val="en-US"/>
              </w:rPr>
              <w:t xml:space="preserve"> energy</w:t>
            </w:r>
            <w:r w:rsidRPr="00C52D70">
              <w:rPr>
                <w:rFonts w:ascii="Montserrat" w:hAnsi="Montserrat"/>
                <w:lang w:val="en-US"/>
              </w:rPr>
              <w:t xml:space="preserve">. These roles allowed me to develop strong </w:t>
            </w:r>
            <w:r>
              <w:rPr>
                <w:rFonts w:ascii="Montserrat" w:hAnsi="Montserrat"/>
                <w:lang w:val="en-US"/>
              </w:rPr>
              <w:t>relationships with customers</w:t>
            </w:r>
            <w:r w:rsidRPr="00C52D70">
              <w:rPr>
                <w:rFonts w:ascii="Montserrat" w:hAnsi="Montserrat"/>
                <w:lang w:val="en-US"/>
              </w:rPr>
              <w:t>, collaborating with clients and stakeholders to translate business needs into practical and reliable technical solutions.</w:t>
            </w:r>
          </w:p>
          <w:p w14:paraId="0EA9E58B" w14:textId="77777777" w:rsidR="003F054F" w:rsidRPr="003D403B" w:rsidRDefault="003F054F">
            <w:pPr>
              <w:rPr>
                <w:rFonts w:ascii="Montserrat" w:hAnsi="Montserrat"/>
                <w:lang w:val="en-US"/>
              </w:rPr>
            </w:pPr>
          </w:p>
          <w:p w14:paraId="48064D10" w14:textId="77777777" w:rsidR="00C52D70" w:rsidRDefault="00000000">
            <w:p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 xml:space="preserve">I </w:t>
            </w:r>
            <w:r w:rsidR="003F054F" w:rsidRPr="003D403B">
              <w:rPr>
                <w:rFonts w:ascii="Montserrat" w:hAnsi="Montserrat"/>
                <w:lang w:val="en-US"/>
              </w:rPr>
              <w:t>actively work</w:t>
            </w:r>
            <w:r w:rsidRPr="003D403B">
              <w:rPr>
                <w:rFonts w:ascii="Montserrat" w:hAnsi="Montserrat"/>
                <w:lang w:val="en-US"/>
              </w:rPr>
              <w:t xml:space="preserve"> in the design and development fields for web applications using </w:t>
            </w:r>
            <w:r w:rsidRPr="00C52D70">
              <w:rPr>
                <w:rFonts w:ascii="Montserrat" w:hAnsi="Montserrat"/>
                <w:b/>
                <w:bCs/>
                <w:lang w:val="en-US"/>
              </w:rPr>
              <w:t>Java</w:t>
            </w:r>
            <w:r w:rsidRPr="003D403B">
              <w:rPr>
                <w:rFonts w:ascii="Montserrat" w:hAnsi="Montserrat"/>
                <w:lang w:val="en-US"/>
              </w:rPr>
              <w:t xml:space="preserve"> technology stack on back-end </w:t>
            </w:r>
            <w:r w:rsidR="003F054F" w:rsidRPr="003D403B">
              <w:rPr>
                <w:rFonts w:ascii="Montserrat" w:hAnsi="Montserrat"/>
                <w:lang w:val="en-US"/>
              </w:rPr>
              <w:t xml:space="preserve">side and </w:t>
            </w:r>
            <w:r w:rsidR="003F054F" w:rsidRPr="00C52D70">
              <w:rPr>
                <w:rFonts w:ascii="Montserrat" w:hAnsi="Montserrat"/>
                <w:b/>
                <w:bCs/>
                <w:lang w:val="en-US"/>
              </w:rPr>
              <w:t>Angular</w:t>
            </w:r>
            <w:r w:rsidR="003F054F" w:rsidRPr="003D403B">
              <w:rPr>
                <w:rFonts w:ascii="Montserrat" w:hAnsi="Montserrat"/>
                <w:lang w:val="en-US"/>
              </w:rPr>
              <w:t xml:space="preserve"> for the front-end. </w:t>
            </w:r>
          </w:p>
          <w:p w14:paraId="3917F6F9" w14:textId="4C287B12" w:rsidR="004271C3" w:rsidRPr="003D403B" w:rsidRDefault="00C52D70">
            <w:pPr>
              <w:rPr>
                <w:rFonts w:ascii="Montserrat" w:hAnsi="Montserrat"/>
                <w:lang w:val="en-US"/>
              </w:rPr>
            </w:pPr>
            <w:r w:rsidRPr="00C52D70">
              <w:rPr>
                <w:rFonts w:ascii="Montserrat" w:hAnsi="Montserrat"/>
                <w:lang w:val="en-US"/>
              </w:rPr>
              <w:t xml:space="preserve">As a team leader, I oversee team activities, onboard and coach new developers, and ensure that client requirements are accurately implemented. Working for several years with the SCRUM agile methodology, I am </w:t>
            </w:r>
            <w:r w:rsidRPr="00C52D70">
              <w:rPr>
                <w:rFonts w:ascii="Montserrat" w:hAnsi="Montserrat"/>
                <w:b/>
                <w:bCs/>
                <w:lang w:val="en-US"/>
              </w:rPr>
              <w:t>Scrum Master Certified</w:t>
            </w:r>
            <w:r w:rsidRPr="00C52D70">
              <w:rPr>
                <w:rFonts w:ascii="Montserrat" w:hAnsi="Montserrat"/>
                <w:lang w:val="en-US"/>
              </w:rPr>
              <w:t>. I have high problem-solving skills, leveraging strong collaboration and effective stakeholder engagement.</w:t>
            </w:r>
          </w:p>
          <w:p w14:paraId="704FC192" w14:textId="77777777" w:rsidR="003F054F" w:rsidRPr="003D403B" w:rsidRDefault="003F054F">
            <w:pPr>
              <w:rPr>
                <w:rFonts w:ascii="Montserrat" w:hAnsi="Montserrat"/>
                <w:lang w:val="en-US"/>
              </w:rPr>
            </w:pPr>
          </w:p>
          <w:p w14:paraId="1F93802A" w14:textId="7F8687DE" w:rsidR="00642293" w:rsidRPr="00EE7691" w:rsidRDefault="003D403B" w:rsidP="003D403B">
            <w:p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 xml:space="preserve">I take advantage of my training and coaching competencies to teach Java object-oriented programming and Angular, as well as setting up the </w:t>
            </w:r>
            <w:proofErr w:type="spellStart"/>
            <w:r w:rsidRPr="003D403B">
              <w:rPr>
                <w:rFonts w:ascii="Montserrat" w:hAnsi="Montserrat"/>
                <w:lang w:val="en-US"/>
              </w:rPr>
              <w:t>ELCAdemy</w:t>
            </w:r>
            <w:proofErr w:type="spellEnd"/>
            <w:r w:rsidRPr="003D403B">
              <w:rPr>
                <w:rFonts w:ascii="Montserrat" w:hAnsi="Montserrat"/>
                <w:lang w:val="en-US"/>
              </w:rPr>
              <w:t xml:space="preserve"> for the Palermo Service Center.</w:t>
            </w:r>
          </w:p>
        </w:tc>
      </w:tr>
    </w:tbl>
    <w:p w14:paraId="767C9CA7" w14:textId="5B154FCE" w:rsidR="001933BE" w:rsidRPr="003D403B" w:rsidRDefault="00000000" w:rsidP="00025EC6">
      <w:pPr>
        <w:pStyle w:val="Titolo1"/>
      </w:pPr>
      <w:r w:rsidRPr="003D403B">
        <w:t>Projects</w:t>
      </w:r>
    </w:p>
    <w:p w14:paraId="25929966" w14:textId="03D4B74E" w:rsidR="001933BE" w:rsidRPr="00D03EEA" w:rsidRDefault="00CA2ECC" w:rsidP="005B7BAF">
      <w:pPr>
        <w:pStyle w:val="Titolo2"/>
        <w:keepLines/>
        <w:tabs>
          <w:tab w:val="clear" w:pos="7797"/>
          <w:tab w:val="left" w:pos="8364"/>
        </w:tabs>
        <w:rPr>
          <w:rFonts w:ascii="Montserrat" w:hAnsi="Montserrat"/>
          <w:b/>
          <w:bCs/>
        </w:rPr>
      </w:pPr>
      <w:r>
        <w:rPr>
          <w:rFonts w:ascii="Montserrat" w:eastAsia="Montserrat SemiBold" w:hAnsi="Montserrat"/>
          <w:b/>
          <w:bCs/>
          <w:color w:val="000000"/>
          <w:szCs w:val="22"/>
        </w:rPr>
        <w:t>IRU</w:t>
      </w:r>
      <w:r w:rsidRPr="00D03EEA">
        <w:rPr>
          <w:rFonts w:ascii="Montserrat" w:eastAsia="Montserrat SemiBold" w:hAnsi="Montserrat"/>
          <w:b/>
          <w:bCs/>
          <w:color w:val="000000"/>
          <w:szCs w:val="22"/>
        </w:rPr>
        <w:t xml:space="preserve"> </w:t>
      </w:r>
      <w:r>
        <w:rPr>
          <w:rFonts w:ascii="Montserrat" w:eastAsia="Montserrat SemiBold" w:hAnsi="Montserrat"/>
          <w:b/>
          <w:bCs/>
          <w:color w:val="000000"/>
          <w:szCs w:val="22"/>
        </w:rPr>
        <w:t>–</w:t>
      </w:r>
      <w:r w:rsidRPr="00D03EEA">
        <w:rPr>
          <w:rFonts w:ascii="Montserrat" w:eastAsia="Montserrat SemiBold" w:hAnsi="Montserrat"/>
          <w:b/>
          <w:bCs/>
          <w:color w:val="000000"/>
          <w:szCs w:val="22"/>
        </w:rPr>
        <w:t xml:space="preserve"> </w:t>
      </w:r>
      <w:r>
        <w:rPr>
          <w:rFonts w:ascii="Montserrat" w:eastAsia="Montserrat SemiBold" w:hAnsi="Montserrat"/>
          <w:b/>
          <w:bCs/>
          <w:color w:val="000000"/>
          <w:szCs w:val="22"/>
        </w:rPr>
        <w:t>Driver Exam Tool</w:t>
      </w:r>
    </w:p>
    <w:p w14:paraId="041392BC" w14:textId="4872F6D5" w:rsidR="001933BE" w:rsidRPr="003D403B" w:rsidRDefault="00CA2ECC" w:rsidP="005B7BAF">
      <w:pPr>
        <w:pStyle w:val="Titolo3"/>
        <w:tabs>
          <w:tab w:val="clear" w:pos="8080"/>
          <w:tab w:val="left" w:pos="7655"/>
        </w:tabs>
      </w:pPr>
      <w:r>
        <w:rPr>
          <w:rFonts w:eastAsia="Montserrat"/>
          <w:color w:val="404040"/>
        </w:rPr>
        <w:t>IRU World Transportation Organization</w:t>
      </w:r>
      <w:r w:rsidRPr="003D403B">
        <w:t xml:space="preserve"> </w:t>
      </w:r>
      <w:r w:rsidRPr="003D403B">
        <w:tab/>
      </w:r>
      <w:r w:rsidRPr="003D403B">
        <w:rPr>
          <w:rFonts w:eastAsia="Montserrat"/>
          <w:b w:val="0"/>
          <w:color w:val="404040"/>
        </w:rPr>
        <w:t>0</w:t>
      </w:r>
      <w:r>
        <w:rPr>
          <w:rFonts w:eastAsia="Montserrat"/>
          <w:b w:val="0"/>
          <w:color w:val="404040"/>
        </w:rPr>
        <w:t>2</w:t>
      </w:r>
      <w:r w:rsidRPr="003D403B">
        <w:rPr>
          <w:rFonts w:eastAsia="Montserrat"/>
          <w:b w:val="0"/>
          <w:color w:val="404040"/>
        </w:rPr>
        <w:t>.202</w:t>
      </w:r>
      <w:r>
        <w:rPr>
          <w:rFonts w:eastAsia="Montserrat"/>
          <w:b w:val="0"/>
          <w:color w:val="404040"/>
        </w:rPr>
        <w:t>5</w:t>
      </w:r>
      <w:r w:rsidR="003D403B">
        <w:rPr>
          <w:rFonts w:eastAsia="Montserrat"/>
          <w:b w:val="0"/>
          <w:color w:val="404040"/>
        </w:rPr>
        <w:t xml:space="preserve"> - today</w:t>
      </w:r>
    </w:p>
    <w:tbl>
      <w:tblPr>
        <w:tblStyle w:val="Grigliatabella"/>
        <w:tblW w:w="10091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8504"/>
      </w:tblGrid>
      <w:tr w:rsidR="004271C3" w:rsidRPr="00C52D70" w14:paraId="3C1E5693" w14:textId="77777777" w:rsidTr="0096521E">
        <w:trPr>
          <w:jc w:val="right"/>
        </w:trPr>
        <w:tc>
          <w:tcPr>
            <w:tcW w:w="1587" w:type="dxa"/>
          </w:tcPr>
          <w:p w14:paraId="7DF0DE01" w14:textId="77777777" w:rsidR="001933BE" w:rsidRPr="003D403B" w:rsidRDefault="00000000" w:rsidP="005B7BAF">
            <w:pPr>
              <w:keepNext/>
              <w:keepLines/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Position:</w:t>
            </w:r>
          </w:p>
        </w:tc>
        <w:tc>
          <w:tcPr>
            <w:tcW w:w="8504" w:type="dxa"/>
          </w:tcPr>
          <w:p w14:paraId="0DDB6A1F" w14:textId="6C602ED2" w:rsidR="004271C3" w:rsidRDefault="00000000">
            <w:p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Frontend Team Lead</w:t>
            </w:r>
          </w:p>
          <w:p w14:paraId="1C81D6E8" w14:textId="77777777" w:rsidR="003D403B" w:rsidRPr="003D403B" w:rsidRDefault="003D403B">
            <w:pPr>
              <w:rPr>
                <w:rFonts w:ascii="Montserrat" w:hAnsi="Montserrat"/>
                <w:lang w:val="en-US"/>
              </w:rPr>
            </w:pPr>
          </w:p>
        </w:tc>
      </w:tr>
      <w:tr w:rsidR="004271C3" w:rsidRPr="00C52D70" w14:paraId="7D129B91" w14:textId="77777777" w:rsidTr="0096521E">
        <w:trPr>
          <w:jc w:val="right"/>
        </w:trPr>
        <w:tc>
          <w:tcPr>
            <w:tcW w:w="1587" w:type="dxa"/>
          </w:tcPr>
          <w:p w14:paraId="72EC2C80" w14:textId="77777777" w:rsidR="001933BE" w:rsidRPr="003D403B" w:rsidRDefault="00000000" w:rsidP="0096521E">
            <w:pPr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Context:</w:t>
            </w:r>
          </w:p>
        </w:tc>
        <w:tc>
          <w:tcPr>
            <w:tcW w:w="8504" w:type="dxa"/>
          </w:tcPr>
          <w:p w14:paraId="28350B1C" w14:textId="11DAEB4C" w:rsidR="003D403B" w:rsidRDefault="00830953" w:rsidP="003D403B">
            <w:pPr>
              <w:rPr>
                <w:rFonts w:ascii="Montserrat" w:hAnsi="Montserrat"/>
                <w:bCs/>
                <w:lang w:val="en-US"/>
              </w:rPr>
            </w:pPr>
            <w:r w:rsidRPr="00830953">
              <w:rPr>
                <w:rFonts w:ascii="Montserrat" w:hAnsi="Montserrat"/>
                <w:bCs/>
                <w:lang w:val="en-US"/>
              </w:rPr>
              <w:t>This web application enables professional drivers</w:t>
            </w:r>
            <w:r>
              <w:rPr>
                <w:rFonts w:ascii="Montserrat" w:hAnsi="Montserrat"/>
                <w:bCs/>
                <w:lang w:val="en-US"/>
              </w:rPr>
              <w:t xml:space="preserve"> - </w:t>
            </w:r>
            <w:r w:rsidRPr="00830953">
              <w:rPr>
                <w:rFonts w:ascii="Montserrat" w:hAnsi="Montserrat"/>
                <w:bCs/>
                <w:lang w:val="en-US"/>
              </w:rPr>
              <w:t>such as truck and bus operators</w:t>
            </w:r>
            <w:r>
              <w:rPr>
                <w:rFonts w:ascii="Montserrat" w:hAnsi="Montserrat"/>
                <w:bCs/>
                <w:lang w:val="en-US"/>
              </w:rPr>
              <w:t xml:space="preserve"> - </w:t>
            </w:r>
            <w:r w:rsidRPr="00830953">
              <w:rPr>
                <w:rFonts w:ascii="Montserrat" w:hAnsi="Montserrat"/>
                <w:bCs/>
                <w:lang w:val="en-US"/>
              </w:rPr>
              <w:t>to complete mandatory certification exams online. The platform ensures a secure, flexible, and accessible examination experience, tailored to specific companies and countries.</w:t>
            </w:r>
            <w:r>
              <w:rPr>
                <w:rFonts w:ascii="Montserrat" w:hAnsi="Montserrat"/>
                <w:bCs/>
                <w:lang w:val="en-US"/>
              </w:rPr>
              <w:t xml:space="preserve"> </w:t>
            </w:r>
            <w:r w:rsidRPr="00830953">
              <w:rPr>
                <w:rFonts w:ascii="Montserrat" w:hAnsi="Montserrat"/>
                <w:bCs/>
                <w:lang w:val="en-US"/>
              </w:rPr>
              <w:t>Candidates access the exam using a one-time access code via company-specific URLs, each with a default language setting. The platform supports language selection and dynamic switching during the exam, enabling a more personalized and inclusive experience. The system also includes</w:t>
            </w:r>
            <w:r>
              <w:rPr>
                <w:rFonts w:ascii="Montserrat" w:hAnsi="Montserrat"/>
                <w:bCs/>
                <w:lang w:val="en-US"/>
              </w:rPr>
              <w:t xml:space="preserve"> pictures and</w:t>
            </w:r>
            <w:r w:rsidRPr="00830953">
              <w:rPr>
                <w:rFonts w:ascii="Montserrat" w:hAnsi="Montserrat"/>
                <w:bCs/>
                <w:lang w:val="en-US"/>
              </w:rPr>
              <w:t> video question</w:t>
            </w:r>
            <w:r w:rsidR="004403CD" w:rsidRPr="004403CD">
              <w:rPr>
                <w:rFonts w:ascii="Montserrat" w:hAnsi="Montserrat"/>
                <w:bCs/>
                <w:lang w:val="en-US"/>
              </w:rPr>
              <w:t>s</w:t>
            </w:r>
            <w:r w:rsidRPr="00830953">
              <w:rPr>
                <w:rFonts w:ascii="Montserrat" w:hAnsi="Montserrat"/>
                <w:bCs/>
                <w:lang w:val="en-US"/>
              </w:rPr>
              <w:t>, allowing candidates to rewatch content when needed.</w:t>
            </w:r>
          </w:p>
          <w:p w14:paraId="283B1147" w14:textId="390CF9CB" w:rsidR="004271C3" w:rsidRPr="004403CD" w:rsidRDefault="00000000">
            <w:pPr>
              <w:rPr>
                <w:rFonts w:ascii="Montserrat" w:hAnsi="Montserrat"/>
                <w:bCs/>
                <w:lang w:val="en-US"/>
              </w:rPr>
            </w:pPr>
            <w:r w:rsidRPr="004403CD">
              <w:rPr>
                <w:rFonts w:ascii="Montserrat" w:hAnsi="Montserrat"/>
                <w:bCs/>
                <w:lang w:val="en-US"/>
              </w:rPr>
              <w:t xml:space="preserve"> </w:t>
            </w:r>
          </w:p>
        </w:tc>
      </w:tr>
      <w:tr w:rsidR="004271C3" w:rsidRPr="00C52D70" w14:paraId="34EFAF90" w14:textId="77777777" w:rsidTr="0096521E">
        <w:trPr>
          <w:jc w:val="right"/>
        </w:trPr>
        <w:tc>
          <w:tcPr>
            <w:tcW w:w="1587" w:type="dxa"/>
          </w:tcPr>
          <w:p w14:paraId="4DE71484" w14:textId="77777777" w:rsidR="001933BE" w:rsidRPr="003D403B" w:rsidRDefault="00000000" w:rsidP="0096521E">
            <w:pPr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Activities:</w:t>
            </w:r>
          </w:p>
        </w:tc>
        <w:tc>
          <w:tcPr>
            <w:tcW w:w="8504" w:type="dxa"/>
          </w:tcPr>
          <w:p w14:paraId="4BB36F76" w14:textId="77777777" w:rsidR="00830953" w:rsidRPr="00830953" w:rsidRDefault="00830953" w:rsidP="00830953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4B5563"/>
                <w:sz w:val="21"/>
                <w:szCs w:val="21"/>
                <w:lang w:val="en-US" w:eastAsia="fr-CH"/>
              </w:rPr>
            </w:pPr>
            <w:r w:rsidRPr="00830953">
              <w:rPr>
                <w:rFonts w:ascii="Arial" w:hAnsi="Arial" w:cs="Arial"/>
                <w:color w:val="4B5563"/>
                <w:sz w:val="21"/>
                <w:szCs w:val="21"/>
                <w:lang w:val="en-US" w:eastAsia="fr-CH"/>
              </w:rPr>
              <w:t>Frontend Architecture &amp; Development: Development of user-friendly, responsive single-page applications (SPAs) using Angular 19, ensuring a modern, seamless user experience across multiple devices</w:t>
            </w:r>
          </w:p>
          <w:p w14:paraId="3DC7DE8E" w14:textId="02453D05" w:rsidR="00830953" w:rsidRPr="00830953" w:rsidRDefault="00830953" w:rsidP="00830953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4B5563"/>
                <w:sz w:val="21"/>
                <w:szCs w:val="21"/>
                <w:lang w:val="en-US" w:eastAsia="fr-CH"/>
              </w:rPr>
            </w:pPr>
            <w:r w:rsidRPr="00830953">
              <w:rPr>
                <w:rFonts w:ascii="Arial" w:hAnsi="Arial" w:cs="Arial"/>
                <w:color w:val="4B5563"/>
                <w:sz w:val="21"/>
                <w:szCs w:val="21"/>
                <w:lang w:val="en-US" w:eastAsia="fr-CH"/>
              </w:rPr>
              <w:t>Team Leading &amp; Mentoring: Leading the frontend team, mentoring junior developer</w:t>
            </w:r>
            <w:r w:rsidR="004403CD">
              <w:rPr>
                <w:rFonts w:ascii="Arial" w:hAnsi="Arial" w:cs="Arial"/>
                <w:color w:val="4B5563"/>
                <w:sz w:val="21"/>
                <w:szCs w:val="21"/>
                <w:lang w:val="en-US" w:eastAsia="fr-CH"/>
              </w:rPr>
              <w:t>s</w:t>
            </w:r>
            <w:r w:rsidRPr="00830953">
              <w:rPr>
                <w:rFonts w:ascii="Arial" w:hAnsi="Arial" w:cs="Arial"/>
                <w:color w:val="4B5563"/>
                <w:sz w:val="21"/>
                <w:szCs w:val="21"/>
                <w:lang w:val="en-US" w:eastAsia="fr-CH"/>
              </w:rPr>
              <w:t xml:space="preserve"> and providing technical guidance, fostering their growth and ensuring code quality through code reviews.</w:t>
            </w:r>
          </w:p>
          <w:p w14:paraId="4FDD490F" w14:textId="1C99A58D" w:rsidR="00830953" w:rsidRPr="00830953" w:rsidRDefault="00830953" w:rsidP="00830953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4B5563"/>
                <w:sz w:val="21"/>
                <w:szCs w:val="21"/>
                <w:lang w:val="en-US" w:eastAsia="fr-CH"/>
              </w:rPr>
            </w:pPr>
            <w:r w:rsidRPr="00830953">
              <w:rPr>
                <w:rFonts w:ascii="Arial" w:hAnsi="Arial" w:cs="Arial"/>
                <w:color w:val="4B5563"/>
                <w:sz w:val="21"/>
                <w:szCs w:val="21"/>
                <w:lang w:val="en-US" w:eastAsia="fr-CH"/>
              </w:rPr>
              <w:t>Analyze customer requests (new features and change requests): analyze requests, define technical solutions, provide workload estimations</w:t>
            </w:r>
            <w:r>
              <w:rPr>
                <w:rFonts w:ascii="Arial" w:hAnsi="Arial" w:cs="Arial"/>
                <w:color w:val="4B5563"/>
                <w:sz w:val="21"/>
                <w:szCs w:val="21"/>
                <w:lang w:val="en-US" w:eastAsia="fr-CH"/>
              </w:rPr>
              <w:t>.</w:t>
            </w:r>
          </w:p>
          <w:p w14:paraId="7AD41327" w14:textId="55BC92F2" w:rsidR="006E7B32" w:rsidRPr="006E7B32" w:rsidRDefault="006E7B32" w:rsidP="00CA2ECC">
            <w:pPr>
              <w:rPr>
                <w:rFonts w:ascii="Montserrat" w:hAnsi="Montserrat"/>
                <w:lang w:val="en-US"/>
              </w:rPr>
            </w:pPr>
          </w:p>
        </w:tc>
      </w:tr>
      <w:tr w:rsidR="004271C3" w:rsidRPr="00C52D70" w14:paraId="23C515AD" w14:textId="77777777" w:rsidTr="0096521E">
        <w:trPr>
          <w:jc w:val="right"/>
        </w:trPr>
        <w:tc>
          <w:tcPr>
            <w:tcW w:w="1587" w:type="dxa"/>
          </w:tcPr>
          <w:p w14:paraId="6A2EEC78" w14:textId="77777777" w:rsidR="001933BE" w:rsidRPr="003D403B" w:rsidRDefault="00000000" w:rsidP="0096521E">
            <w:pPr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Technologies:</w:t>
            </w:r>
          </w:p>
        </w:tc>
        <w:tc>
          <w:tcPr>
            <w:tcW w:w="8504" w:type="dxa"/>
          </w:tcPr>
          <w:p w14:paraId="1949D5AB" w14:textId="684DD253" w:rsidR="006E7B32" w:rsidRDefault="00000000">
            <w:p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 xml:space="preserve">Angular </w:t>
            </w:r>
            <w:r w:rsidR="004403CD">
              <w:rPr>
                <w:rFonts w:ascii="Montserrat" w:hAnsi="Montserrat"/>
                <w:lang w:val="en-US"/>
              </w:rPr>
              <w:t>19</w:t>
            </w:r>
            <w:r w:rsidRPr="003D403B">
              <w:rPr>
                <w:rFonts w:ascii="Montserrat" w:hAnsi="Montserrat"/>
                <w:lang w:val="en-US"/>
              </w:rPr>
              <w:t xml:space="preserve">, </w:t>
            </w:r>
            <w:r w:rsidR="00CA2ECC">
              <w:rPr>
                <w:rFonts w:ascii="Montserrat" w:hAnsi="Montserrat"/>
                <w:lang w:val="en-US"/>
              </w:rPr>
              <w:t>Tailwind</w:t>
            </w:r>
            <w:r w:rsidRPr="003D403B">
              <w:rPr>
                <w:rFonts w:ascii="Montserrat" w:hAnsi="Montserrat"/>
                <w:lang w:val="en-US"/>
              </w:rPr>
              <w:t>, HTML</w:t>
            </w:r>
            <w:r w:rsidR="004403CD">
              <w:rPr>
                <w:rFonts w:ascii="Montserrat" w:hAnsi="Montserrat"/>
                <w:lang w:val="en-US"/>
              </w:rPr>
              <w:t>/</w:t>
            </w:r>
            <w:r w:rsidRPr="003D403B">
              <w:rPr>
                <w:rFonts w:ascii="Montserrat" w:hAnsi="Montserrat"/>
                <w:lang w:val="en-US"/>
              </w:rPr>
              <w:t xml:space="preserve">CSS, Node, Swagger, </w:t>
            </w:r>
            <w:proofErr w:type="spellStart"/>
            <w:r w:rsidR="004403CD">
              <w:rPr>
                <w:rFonts w:ascii="Montserrat" w:hAnsi="Montserrat"/>
                <w:lang w:val="en-US"/>
              </w:rPr>
              <w:t>OpenAPI</w:t>
            </w:r>
            <w:proofErr w:type="spellEnd"/>
            <w:r w:rsidRPr="003D403B">
              <w:rPr>
                <w:rFonts w:ascii="Montserrat" w:hAnsi="Montserrat"/>
                <w:lang w:val="en-US"/>
              </w:rPr>
              <w:t xml:space="preserve">, Cypress, </w:t>
            </w:r>
            <w:r w:rsidR="00CA2ECC">
              <w:rPr>
                <w:rFonts w:ascii="Montserrat" w:hAnsi="Montserrat"/>
                <w:lang w:val="en-US"/>
              </w:rPr>
              <w:t>Storybook</w:t>
            </w:r>
            <w:r w:rsidRPr="003D403B">
              <w:rPr>
                <w:rFonts w:ascii="Montserrat" w:hAnsi="Montserrat"/>
                <w:lang w:val="en-US"/>
              </w:rPr>
              <w:t xml:space="preserve">, </w:t>
            </w:r>
            <w:proofErr w:type="spellStart"/>
            <w:r w:rsidRPr="003D403B">
              <w:rPr>
                <w:rFonts w:ascii="Montserrat" w:hAnsi="Montserrat"/>
                <w:lang w:val="en-US"/>
              </w:rPr>
              <w:t>Github</w:t>
            </w:r>
            <w:proofErr w:type="spellEnd"/>
            <w:r w:rsidR="00E070E6">
              <w:rPr>
                <w:rFonts w:ascii="Montserrat" w:hAnsi="Montserrat"/>
                <w:lang w:val="en-US"/>
              </w:rPr>
              <w:t xml:space="preserve">, </w:t>
            </w:r>
            <w:r w:rsidR="004403CD">
              <w:rPr>
                <w:rFonts w:ascii="Montserrat" w:hAnsi="Montserrat"/>
                <w:lang w:val="en-US"/>
              </w:rPr>
              <w:t>Jasmine/karma</w:t>
            </w:r>
          </w:p>
          <w:p w14:paraId="2532AA89" w14:textId="77777777" w:rsidR="006E7B32" w:rsidRPr="003D403B" w:rsidRDefault="006E7B32">
            <w:pPr>
              <w:rPr>
                <w:rFonts w:ascii="Montserrat" w:hAnsi="Montserrat"/>
                <w:lang w:val="en-US"/>
              </w:rPr>
            </w:pPr>
          </w:p>
        </w:tc>
      </w:tr>
    </w:tbl>
    <w:p w14:paraId="036C960F" w14:textId="77777777" w:rsidR="00CA2ECC" w:rsidRPr="00D03EEA" w:rsidRDefault="00CA2ECC" w:rsidP="00CA2ECC">
      <w:pPr>
        <w:pStyle w:val="Titolo2"/>
        <w:keepLines/>
        <w:tabs>
          <w:tab w:val="clear" w:pos="7797"/>
          <w:tab w:val="left" w:pos="8364"/>
        </w:tabs>
        <w:rPr>
          <w:rFonts w:ascii="Montserrat" w:hAnsi="Montserrat"/>
          <w:b/>
          <w:bCs/>
        </w:rPr>
      </w:pPr>
      <w:r w:rsidRPr="00D03EEA">
        <w:rPr>
          <w:rFonts w:ascii="Montserrat" w:eastAsia="Montserrat SemiBold" w:hAnsi="Montserrat"/>
          <w:b/>
          <w:bCs/>
          <w:color w:val="000000"/>
          <w:szCs w:val="22"/>
        </w:rPr>
        <w:lastRenderedPageBreak/>
        <w:t>SAC - OHRS2</w:t>
      </w:r>
    </w:p>
    <w:p w14:paraId="77C57B1D" w14:textId="536DB5B2" w:rsidR="00CA2ECC" w:rsidRPr="003D403B" w:rsidRDefault="00CA2ECC" w:rsidP="00CA2ECC">
      <w:pPr>
        <w:pStyle w:val="Titolo3"/>
        <w:tabs>
          <w:tab w:val="clear" w:pos="8080"/>
          <w:tab w:val="left" w:pos="7655"/>
        </w:tabs>
      </w:pPr>
      <w:r w:rsidRPr="003D403B">
        <w:rPr>
          <w:rFonts w:eastAsia="Montserrat"/>
          <w:color w:val="404040"/>
        </w:rPr>
        <w:t>Schweizer Alphen-Club SAC</w:t>
      </w:r>
      <w:r w:rsidRPr="003D403B">
        <w:t xml:space="preserve"> </w:t>
      </w:r>
      <w:r w:rsidRPr="003D403B">
        <w:tab/>
      </w:r>
      <w:r w:rsidRPr="003D403B">
        <w:rPr>
          <w:rFonts w:eastAsia="Montserrat"/>
          <w:b w:val="0"/>
          <w:color w:val="404040"/>
        </w:rPr>
        <w:t>09.2023</w:t>
      </w:r>
      <w:r>
        <w:rPr>
          <w:rFonts w:eastAsia="Montserrat"/>
          <w:b w:val="0"/>
          <w:color w:val="404040"/>
        </w:rPr>
        <w:t xml:space="preserve"> – 01.2025</w:t>
      </w:r>
    </w:p>
    <w:tbl>
      <w:tblPr>
        <w:tblStyle w:val="Grigliatabella"/>
        <w:tblW w:w="10091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8504"/>
      </w:tblGrid>
      <w:tr w:rsidR="00CA2ECC" w:rsidRPr="00C52D70" w14:paraId="0716F906" w14:textId="77777777" w:rsidTr="00CC43D2">
        <w:trPr>
          <w:jc w:val="right"/>
        </w:trPr>
        <w:tc>
          <w:tcPr>
            <w:tcW w:w="1587" w:type="dxa"/>
          </w:tcPr>
          <w:p w14:paraId="6E10F42E" w14:textId="77777777" w:rsidR="00CA2ECC" w:rsidRPr="003D403B" w:rsidRDefault="00CA2ECC" w:rsidP="00CC43D2">
            <w:pPr>
              <w:keepNext/>
              <w:keepLines/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Position:</w:t>
            </w:r>
          </w:p>
        </w:tc>
        <w:tc>
          <w:tcPr>
            <w:tcW w:w="8504" w:type="dxa"/>
          </w:tcPr>
          <w:p w14:paraId="1B74713D" w14:textId="77777777" w:rsidR="00CA2ECC" w:rsidRDefault="00CA2ECC" w:rsidP="00CC43D2">
            <w:p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Senior Software Engineer | Frontend Team Lead</w:t>
            </w:r>
          </w:p>
          <w:p w14:paraId="5D28F39F" w14:textId="77777777" w:rsidR="00CA2ECC" w:rsidRPr="003D403B" w:rsidRDefault="00CA2ECC" w:rsidP="00CC43D2">
            <w:pPr>
              <w:rPr>
                <w:rFonts w:ascii="Montserrat" w:hAnsi="Montserrat"/>
                <w:lang w:val="en-US"/>
              </w:rPr>
            </w:pPr>
          </w:p>
        </w:tc>
      </w:tr>
      <w:tr w:rsidR="00CA2ECC" w:rsidRPr="00C52D70" w14:paraId="7DCD9931" w14:textId="77777777" w:rsidTr="00CC43D2">
        <w:trPr>
          <w:jc w:val="right"/>
        </w:trPr>
        <w:tc>
          <w:tcPr>
            <w:tcW w:w="1587" w:type="dxa"/>
          </w:tcPr>
          <w:p w14:paraId="175C21FD" w14:textId="77777777" w:rsidR="00CA2ECC" w:rsidRPr="003D403B" w:rsidRDefault="00CA2ECC" w:rsidP="00CC43D2">
            <w:pPr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Context:</w:t>
            </w:r>
          </w:p>
        </w:tc>
        <w:tc>
          <w:tcPr>
            <w:tcW w:w="8504" w:type="dxa"/>
          </w:tcPr>
          <w:p w14:paraId="4490B356" w14:textId="77777777" w:rsidR="00CA2ECC" w:rsidRDefault="00CA2ECC" w:rsidP="00CC43D2">
            <w:pPr>
              <w:rPr>
                <w:rFonts w:ascii="Montserrat" w:hAnsi="Montserrat"/>
                <w:bCs/>
                <w:lang w:val="en-US"/>
              </w:rPr>
            </w:pPr>
            <w:r w:rsidRPr="003D403B">
              <w:rPr>
                <w:rFonts w:ascii="Montserrat" w:hAnsi="Montserrat"/>
                <w:bCs/>
                <w:lang w:val="en-US"/>
              </w:rPr>
              <w:t>The New Reservation System (OHRS2) is a joint project of the Alpine Clubs from Switzerland, Germany, Austria, Slovenia and the Italian South Tyrol. The OHRS2 modern platform provides a unified experience to mountains lovers to book their accommodation and is an essential tool for the hut wardens to manage in real-time their hut occupation and optimize the needed stocks to prepare the required meals.</w:t>
            </w:r>
          </w:p>
          <w:p w14:paraId="7E3CCE91" w14:textId="77777777" w:rsidR="00CA2ECC" w:rsidRPr="003D403B" w:rsidRDefault="00CA2ECC" w:rsidP="00CC43D2">
            <w:p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 xml:space="preserve"> </w:t>
            </w:r>
          </w:p>
        </w:tc>
      </w:tr>
      <w:tr w:rsidR="00CA2ECC" w:rsidRPr="00C52D70" w14:paraId="1CC1BFEA" w14:textId="77777777" w:rsidTr="00CC43D2">
        <w:trPr>
          <w:jc w:val="right"/>
        </w:trPr>
        <w:tc>
          <w:tcPr>
            <w:tcW w:w="1587" w:type="dxa"/>
          </w:tcPr>
          <w:p w14:paraId="537AEB34" w14:textId="77777777" w:rsidR="00CA2ECC" w:rsidRPr="003D403B" w:rsidRDefault="00CA2ECC" w:rsidP="00CC43D2">
            <w:pPr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Activities:</w:t>
            </w:r>
          </w:p>
        </w:tc>
        <w:tc>
          <w:tcPr>
            <w:tcW w:w="8504" w:type="dxa"/>
          </w:tcPr>
          <w:p w14:paraId="2D9E1437" w14:textId="77777777" w:rsidR="00CA2ECC" w:rsidRPr="003D403B" w:rsidRDefault="00CA2ECC" w:rsidP="00CA2ECC">
            <w:pPr>
              <w:numPr>
                <w:ilvl w:val="0"/>
                <w:numId w:val="19"/>
              </w:num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Frontend Architecture &amp; Development: Le</w:t>
            </w:r>
            <w:r>
              <w:rPr>
                <w:rFonts w:ascii="Montserrat" w:hAnsi="Montserrat"/>
                <w:lang w:val="en-US"/>
              </w:rPr>
              <w:t>a</w:t>
            </w:r>
            <w:r w:rsidRPr="003D403B">
              <w:rPr>
                <w:rFonts w:ascii="Montserrat" w:hAnsi="Montserrat"/>
                <w:lang w:val="en-US"/>
              </w:rPr>
              <w:t>d</w:t>
            </w:r>
            <w:r>
              <w:rPr>
                <w:rFonts w:ascii="Montserrat" w:hAnsi="Montserrat"/>
                <w:lang w:val="en-US"/>
              </w:rPr>
              <w:t>ing</w:t>
            </w:r>
            <w:r w:rsidRPr="003D403B">
              <w:rPr>
                <w:rFonts w:ascii="Montserrat" w:hAnsi="Montserrat"/>
                <w:lang w:val="en-US"/>
              </w:rPr>
              <w:t xml:space="preserve"> the design and development of user-friendly, responsive single-page applications (SPAs) using Angular 16, ensuring a modern, seamless user experience across multiple devices.</w:t>
            </w:r>
          </w:p>
          <w:p w14:paraId="247A5228" w14:textId="77777777" w:rsidR="00CA2ECC" w:rsidRPr="003D403B" w:rsidRDefault="00CA2ECC" w:rsidP="00CA2ECC">
            <w:pPr>
              <w:numPr>
                <w:ilvl w:val="0"/>
                <w:numId w:val="19"/>
              </w:num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Backend Integration &amp; API Management: Integrated the frontend with backend Java Spring services through RESTful APIs, ensuring reliable data flow and efficient communication between systems.</w:t>
            </w:r>
          </w:p>
          <w:p w14:paraId="03AE89A6" w14:textId="77777777" w:rsidR="00CA2ECC" w:rsidRPr="003D403B" w:rsidRDefault="00CA2ECC" w:rsidP="00CA2ECC">
            <w:pPr>
              <w:numPr>
                <w:ilvl w:val="0"/>
                <w:numId w:val="19"/>
              </w:num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Providing technical support and troubleshooting issues, ensuring high availability and reliability of the application.</w:t>
            </w:r>
          </w:p>
          <w:p w14:paraId="59E352DC" w14:textId="77777777" w:rsidR="00CA2ECC" w:rsidRPr="003D403B" w:rsidRDefault="00CA2ECC" w:rsidP="00CA2ECC">
            <w:pPr>
              <w:numPr>
                <w:ilvl w:val="0"/>
                <w:numId w:val="19"/>
              </w:num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 xml:space="preserve">Creating and maintaining comprehensive </w:t>
            </w:r>
            <w:r>
              <w:rPr>
                <w:rFonts w:ascii="Montserrat" w:hAnsi="Montserrat"/>
                <w:lang w:val="en-US"/>
              </w:rPr>
              <w:t xml:space="preserve">code </w:t>
            </w:r>
            <w:r w:rsidRPr="003D403B">
              <w:rPr>
                <w:rFonts w:ascii="Montserrat" w:hAnsi="Montserrat"/>
                <w:lang w:val="en-US"/>
              </w:rPr>
              <w:t>documentation.</w:t>
            </w:r>
          </w:p>
          <w:p w14:paraId="00EEAC8D" w14:textId="77777777" w:rsidR="00CA2ECC" w:rsidRPr="003D403B" w:rsidRDefault="00CA2ECC" w:rsidP="00CA2ECC">
            <w:pPr>
              <w:numPr>
                <w:ilvl w:val="0"/>
                <w:numId w:val="19"/>
              </w:numPr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Active collaboration</w:t>
            </w:r>
            <w:r w:rsidRPr="003D403B">
              <w:rPr>
                <w:rFonts w:ascii="Montserrat" w:hAnsi="Montserrat"/>
                <w:lang w:val="en-US"/>
              </w:rPr>
              <w:t xml:space="preserve"> with the architect to set up the architecture of the frontend part of the project.</w:t>
            </w:r>
          </w:p>
          <w:p w14:paraId="5F5E3C8B" w14:textId="77777777" w:rsidR="00CA2ECC" w:rsidRPr="003D403B" w:rsidRDefault="00CA2ECC" w:rsidP="00CA2ECC">
            <w:pPr>
              <w:numPr>
                <w:ilvl w:val="0"/>
                <w:numId w:val="19"/>
              </w:num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Handling of</w:t>
            </w:r>
            <w:r>
              <w:rPr>
                <w:rFonts w:ascii="Montserrat" w:hAnsi="Montserrat"/>
                <w:lang w:val="en-US"/>
              </w:rPr>
              <w:t xml:space="preserve"> </w:t>
            </w:r>
            <w:r w:rsidRPr="003D403B">
              <w:rPr>
                <w:rFonts w:ascii="Montserrat" w:hAnsi="Montserrat"/>
                <w:lang w:val="en-US"/>
              </w:rPr>
              <w:t>Jira: sprint planning, tasks assignment and daily review</w:t>
            </w:r>
          </w:p>
          <w:p w14:paraId="3D45777D" w14:textId="77777777" w:rsidR="00CA2ECC" w:rsidRPr="003D403B" w:rsidRDefault="00CA2ECC" w:rsidP="00CA2ECC">
            <w:pPr>
              <w:numPr>
                <w:ilvl w:val="0"/>
                <w:numId w:val="19"/>
              </w:num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Performance &amp; Reliability: Delivered high-performance, reliable systems by providing ongoing technical support and troubleshooting critical issues, ensuring high availability for hut administrators.</w:t>
            </w:r>
          </w:p>
          <w:p w14:paraId="2D05D74B" w14:textId="77777777" w:rsidR="00CA2ECC" w:rsidRPr="004D4A89" w:rsidRDefault="00CA2ECC" w:rsidP="00CA2ECC">
            <w:pPr>
              <w:numPr>
                <w:ilvl w:val="0"/>
                <w:numId w:val="19"/>
              </w:num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Team Lead</w:t>
            </w:r>
            <w:r>
              <w:rPr>
                <w:rFonts w:ascii="Montserrat" w:hAnsi="Montserrat"/>
                <w:lang w:val="en-US"/>
              </w:rPr>
              <w:t>ing</w:t>
            </w:r>
            <w:r w:rsidRPr="003D403B">
              <w:rPr>
                <w:rFonts w:ascii="Montserrat" w:hAnsi="Montserrat"/>
                <w:lang w:val="en-US"/>
              </w:rPr>
              <w:t xml:space="preserve"> &amp; Mentor</w:t>
            </w:r>
            <w:r>
              <w:rPr>
                <w:rFonts w:ascii="Montserrat" w:hAnsi="Montserrat"/>
                <w:lang w:val="en-US"/>
              </w:rPr>
              <w:t>ing</w:t>
            </w:r>
            <w:r w:rsidRPr="003D403B">
              <w:rPr>
                <w:rFonts w:ascii="Montserrat" w:hAnsi="Montserrat"/>
                <w:lang w:val="en-US"/>
              </w:rPr>
              <w:t>: Le</w:t>
            </w:r>
            <w:r>
              <w:rPr>
                <w:rFonts w:ascii="Montserrat" w:hAnsi="Montserrat"/>
                <w:lang w:val="en-US"/>
              </w:rPr>
              <w:t>ading</w:t>
            </w:r>
            <w:r w:rsidRPr="003D403B">
              <w:rPr>
                <w:rFonts w:ascii="Montserrat" w:hAnsi="Montserrat"/>
                <w:lang w:val="en-US"/>
              </w:rPr>
              <w:t xml:space="preserve"> the frontend team, mentoring junior developers and providing technical guidance, fostering their growth and ensuring code quality through thorough code reviews.</w:t>
            </w:r>
          </w:p>
          <w:p w14:paraId="54212CC4" w14:textId="77777777" w:rsidR="00CA2ECC" w:rsidRPr="006E7B32" w:rsidRDefault="00CA2ECC" w:rsidP="00CA2ECC">
            <w:pPr>
              <w:numPr>
                <w:ilvl w:val="0"/>
                <w:numId w:val="19"/>
              </w:numPr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Analyze customer requests (new features and change requests): analyze requests, define technical solutions, provide workload estimations.</w:t>
            </w:r>
          </w:p>
          <w:p w14:paraId="17BF30D9" w14:textId="77777777" w:rsidR="00CA2ECC" w:rsidRPr="006E7B32" w:rsidRDefault="00CA2ECC" w:rsidP="00CC43D2">
            <w:pPr>
              <w:ind w:left="240"/>
              <w:rPr>
                <w:rFonts w:ascii="Montserrat" w:hAnsi="Montserrat"/>
                <w:lang w:val="en-US"/>
              </w:rPr>
            </w:pPr>
          </w:p>
        </w:tc>
      </w:tr>
      <w:tr w:rsidR="00CA2ECC" w:rsidRPr="00C52D70" w14:paraId="3EC51DAC" w14:textId="77777777" w:rsidTr="00CC43D2">
        <w:trPr>
          <w:jc w:val="right"/>
        </w:trPr>
        <w:tc>
          <w:tcPr>
            <w:tcW w:w="1587" w:type="dxa"/>
          </w:tcPr>
          <w:p w14:paraId="4FEC27A2" w14:textId="77777777" w:rsidR="00CA2ECC" w:rsidRPr="003D403B" w:rsidRDefault="00CA2ECC" w:rsidP="00CC43D2">
            <w:pPr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Technologies:</w:t>
            </w:r>
          </w:p>
        </w:tc>
        <w:tc>
          <w:tcPr>
            <w:tcW w:w="8504" w:type="dxa"/>
          </w:tcPr>
          <w:p w14:paraId="31B95176" w14:textId="77777777" w:rsidR="00CA2ECC" w:rsidRDefault="00CA2ECC" w:rsidP="00CC43D2">
            <w:p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 xml:space="preserve">OKD, Bitbucket, SonarQube, Azure, Angular 16, Angular material, HTML, CSS, Node, Spring/Java, Jenkins, Swagger, Postman, Cypress, Jest, </w:t>
            </w:r>
            <w:proofErr w:type="spellStart"/>
            <w:r w:rsidRPr="003D403B">
              <w:rPr>
                <w:rFonts w:ascii="Montserrat" w:hAnsi="Montserrat"/>
                <w:lang w:val="en-US"/>
              </w:rPr>
              <w:t>Github</w:t>
            </w:r>
            <w:proofErr w:type="spellEnd"/>
            <w:r w:rsidRPr="003D403B">
              <w:rPr>
                <w:rFonts w:ascii="Montserrat" w:hAnsi="Montserrat"/>
                <w:lang w:val="en-US"/>
              </w:rPr>
              <w:t>, Jenkins</w:t>
            </w:r>
          </w:p>
          <w:p w14:paraId="2D76ED04" w14:textId="77777777" w:rsidR="00CA2ECC" w:rsidRDefault="00CA2ECC" w:rsidP="00CC43D2">
            <w:pPr>
              <w:rPr>
                <w:rFonts w:ascii="Montserrat" w:hAnsi="Montserrat"/>
                <w:lang w:val="en-US"/>
              </w:rPr>
            </w:pPr>
          </w:p>
          <w:p w14:paraId="466F816D" w14:textId="77777777" w:rsidR="00CA2ECC" w:rsidRPr="003D403B" w:rsidRDefault="00CA2ECC" w:rsidP="00CC43D2">
            <w:pPr>
              <w:rPr>
                <w:rFonts w:ascii="Montserrat" w:hAnsi="Montserrat"/>
                <w:lang w:val="en-US"/>
              </w:rPr>
            </w:pPr>
          </w:p>
        </w:tc>
      </w:tr>
    </w:tbl>
    <w:p w14:paraId="7C08FFC7" w14:textId="1F288C25" w:rsidR="006A2801" w:rsidRPr="00D03EEA" w:rsidRDefault="006A2801" w:rsidP="006A2801">
      <w:pPr>
        <w:pStyle w:val="Titolo2"/>
        <w:keepLines/>
        <w:tabs>
          <w:tab w:val="clear" w:pos="7797"/>
          <w:tab w:val="left" w:pos="8364"/>
        </w:tabs>
        <w:rPr>
          <w:rFonts w:ascii="Montserrat" w:hAnsi="Montserrat"/>
          <w:b/>
          <w:bCs/>
        </w:rPr>
      </w:pPr>
      <w:proofErr w:type="spellStart"/>
      <w:r w:rsidRPr="00D03EEA">
        <w:rPr>
          <w:rFonts w:ascii="Montserrat" w:eastAsia="Montserrat SemiBold" w:hAnsi="Montserrat"/>
          <w:b/>
          <w:bCs/>
          <w:color w:val="000000"/>
        </w:rPr>
        <w:t>ELCAdemy</w:t>
      </w:r>
      <w:proofErr w:type="spellEnd"/>
      <w:r w:rsidRPr="00D03EEA">
        <w:rPr>
          <w:rFonts w:ascii="Montserrat" w:eastAsia="Montserrat SemiBold" w:hAnsi="Montserrat"/>
          <w:b/>
          <w:bCs/>
          <w:color w:val="000000"/>
        </w:rPr>
        <w:t xml:space="preserve"> Training Program</w:t>
      </w:r>
    </w:p>
    <w:p w14:paraId="004960D2" w14:textId="07DB1113" w:rsidR="006A2801" w:rsidRPr="003D403B" w:rsidRDefault="006A2801" w:rsidP="006A2801">
      <w:pPr>
        <w:pStyle w:val="Titolo3"/>
        <w:tabs>
          <w:tab w:val="clear" w:pos="8080"/>
          <w:tab w:val="left" w:pos="7655"/>
        </w:tabs>
      </w:pPr>
      <w:r>
        <w:rPr>
          <w:rFonts w:eastAsia="Montserrat"/>
          <w:color w:val="404040"/>
        </w:rPr>
        <w:t>ELCA</w:t>
      </w:r>
      <w:r w:rsidRPr="003D403B">
        <w:t xml:space="preserve"> </w:t>
      </w:r>
      <w:r w:rsidRPr="003D403B">
        <w:tab/>
      </w:r>
      <w:r w:rsidRPr="003D403B">
        <w:rPr>
          <w:rFonts w:eastAsia="Montserrat"/>
          <w:b w:val="0"/>
          <w:color w:val="404040"/>
        </w:rPr>
        <w:t>1</w:t>
      </w:r>
      <w:r>
        <w:rPr>
          <w:rFonts w:eastAsia="Montserrat"/>
          <w:b w:val="0"/>
          <w:color w:val="404040"/>
        </w:rPr>
        <w:t>2</w:t>
      </w:r>
      <w:r w:rsidRPr="003D403B">
        <w:rPr>
          <w:rFonts w:eastAsia="Montserrat"/>
          <w:b w:val="0"/>
          <w:color w:val="404040"/>
        </w:rPr>
        <w:t>.202</w:t>
      </w:r>
      <w:r>
        <w:rPr>
          <w:rFonts w:eastAsia="Montserrat"/>
          <w:b w:val="0"/>
          <w:color w:val="404040"/>
        </w:rPr>
        <w:t>3</w:t>
      </w:r>
      <w:r w:rsidRPr="003D403B">
        <w:rPr>
          <w:rFonts w:eastAsia="Montserrat"/>
          <w:b w:val="0"/>
          <w:color w:val="404040"/>
        </w:rPr>
        <w:t xml:space="preserve"> - 03.202</w:t>
      </w:r>
      <w:r>
        <w:rPr>
          <w:rFonts w:eastAsia="Montserrat"/>
          <w:b w:val="0"/>
          <w:color w:val="404040"/>
        </w:rPr>
        <w:t>4</w:t>
      </w:r>
    </w:p>
    <w:tbl>
      <w:tblPr>
        <w:tblStyle w:val="Grigliatabella"/>
        <w:tblW w:w="10091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8504"/>
      </w:tblGrid>
      <w:tr w:rsidR="006A2801" w:rsidRPr="003D403B" w14:paraId="21FEA1F2" w14:textId="77777777" w:rsidTr="00AF441A">
        <w:trPr>
          <w:jc w:val="right"/>
        </w:trPr>
        <w:tc>
          <w:tcPr>
            <w:tcW w:w="1587" w:type="dxa"/>
          </w:tcPr>
          <w:p w14:paraId="1A13FE94" w14:textId="77777777" w:rsidR="006A2801" w:rsidRPr="003D403B" w:rsidRDefault="006A2801" w:rsidP="00AF441A">
            <w:pPr>
              <w:keepNext/>
              <w:keepLines/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Position:</w:t>
            </w:r>
          </w:p>
        </w:tc>
        <w:tc>
          <w:tcPr>
            <w:tcW w:w="8504" w:type="dxa"/>
          </w:tcPr>
          <w:p w14:paraId="0C1A46A4" w14:textId="3F5EBAEC" w:rsidR="006A2801" w:rsidRDefault="006A2801" w:rsidP="00AF441A">
            <w:pPr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Trainer</w:t>
            </w:r>
            <w:r w:rsidRPr="003D403B">
              <w:rPr>
                <w:rFonts w:ascii="Montserrat" w:hAnsi="Montserrat"/>
                <w:lang w:val="en-US"/>
              </w:rPr>
              <w:t xml:space="preserve"> | </w:t>
            </w:r>
            <w:r>
              <w:rPr>
                <w:rFonts w:ascii="Montserrat" w:hAnsi="Montserrat"/>
                <w:lang w:val="en-US"/>
              </w:rPr>
              <w:t>Teacher</w:t>
            </w:r>
          </w:p>
          <w:p w14:paraId="6714BF60" w14:textId="77777777" w:rsidR="006A2801" w:rsidRPr="003D403B" w:rsidRDefault="006A2801" w:rsidP="00AF441A">
            <w:pPr>
              <w:rPr>
                <w:rFonts w:ascii="Montserrat" w:hAnsi="Montserrat"/>
                <w:lang w:val="en-US"/>
              </w:rPr>
            </w:pPr>
          </w:p>
        </w:tc>
      </w:tr>
      <w:tr w:rsidR="006A2801" w:rsidRPr="00C52D70" w14:paraId="5CE6C137" w14:textId="77777777" w:rsidTr="00AF441A">
        <w:trPr>
          <w:jc w:val="right"/>
        </w:trPr>
        <w:tc>
          <w:tcPr>
            <w:tcW w:w="1587" w:type="dxa"/>
          </w:tcPr>
          <w:p w14:paraId="40978553" w14:textId="77777777" w:rsidR="006A2801" w:rsidRPr="003D403B" w:rsidRDefault="006A2801" w:rsidP="00AF441A">
            <w:pPr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Context:</w:t>
            </w:r>
          </w:p>
        </w:tc>
        <w:tc>
          <w:tcPr>
            <w:tcW w:w="8504" w:type="dxa"/>
          </w:tcPr>
          <w:p w14:paraId="2F815A17" w14:textId="77777777" w:rsidR="006A2801" w:rsidRDefault="006A2801" w:rsidP="006A2801">
            <w:pPr>
              <w:rPr>
                <w:rFonts w:ascii="Montserrat" w:hAnsi="Montserrat"/>
                <w:lang w:val="en-US"/>
              </w:rPr>
            </w:pPr>
            <w:proofErr w:type="spellStart"/>
            <w:r w:rsidRPr="006A2801">
              <w:rPr>
                <w:rFonts w:ascii="Montserrat" w:hAnsi="Montserrat"/>
                <w:lang w:val="en-US"/>
              </w:rPr>
              <w:t>ELCAdemy</w:t>
            </w:r>
            <w:proofErr w:type="spellEnd"/>
            <w:r w:rsidRPr="006A2801">
              <w:rPr>
                <w:rFonts w:ascii="Montserrat" w:hAnsi="Montserrat"/>
                <w:lang w:val="en-US"/>
              </w:rPr>
              <w:t xml:space="preserve"> was a training program for new joiners, designed to familiarize them with ELCA’s Way of Work (WoW). It was structured into a series of sprints, each aimed at facilitating focused learning and hands-on experience. Participants engaged in various activities, including structured lessons, practical exercises, and collaborative projects, all tailored to enhance their ICT development skills.</w:t>
            </w:r>
          </w:p>
          <w:p w14:paraId="4D4B4D71" w14:textId="175562AD" w:rsidR="006A2801" w:rsidRPr="006A2801" w:rsidRDefault="006A2801" w:rsidP="006A2801">
            <w:pPr>
              <w:rPr>
                <w:rFonts w:ascii="Montserrat" w:hAnsi="Montserrat"/>
                <w:lang w:val="en-US"/>
              </w:rPr>
            </w:pPr>
          </w:p>
        </w:tc>
      </w:tr>
      <w:tr w:rsidR="006A2801" w:rsidRPr="003D403B" w14:paraId="37C300A3" w14:textId="77777777" w:rsidTr="00AF441A">
        <w:trPr>
          <w:jc w:val="right"/>
        </w:trPr>
        <w:tc>
          <w:tcPr>
            <w:tcW w:w="1587" w:type="dxa"/>
          </w:tcPr>
          <w:p w14:paraId="1B8F3AAB" w14:textId="77777777" w:rsidR="006A2801" w:rsidRPr="003D403B" w:rsidRDefault="006A2801" w:rsidP="00AF441A">
            <w:pPr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Activities:</w:t>
            </w:r>
          </w:p>
        </w:tc>
        <w:tc>
          <w:tcPr>
            <w:tcW w:w="8504" w:type="dxa"/>
          </w:tcPr>
          <w:p w14:paraId="4A153508" w14:textId="77777777" w:rsidR="006A2801" w:rsidRPr="006A2801" w:rsidRDefault="006A2801" w:rsidP="006A2801">
            <w:pPr>
              <w:numPr>
                <w:ilvl w:val="0"/>
                <w:numId w:val="20"/>
              </w:numPr>
              <w:rPr>
                <w:rFonts w:ascii="Montserrat" w:hAnsi="Montserrat"/>
                <w:lang w:val="en-US"/>
              </w:rPr>
            </w:pPr>
            <w:r w:rsidRPr="006A2801">
              <w:rPr>
                <w:rFonts w:ascii="Montserrat" w:hAnsi="Montserrat"/>
                <w:lang w:val="en-US"/>
              </w:rPr>
              <w:t xml:space="preserve">Design, Organization and Planning of the </w:t>
            </w:r>
            <w:proofErr w:type="spellStart"/>
            <w:r w:rsidRPr="006A2801">
              <w:rPr>
                <w:rFonts w:ascii="Montserrat" w:hAnsi="Montserrat"/>
                <w:lang w:val="en-US"/>
              </w:rPr>
              <w:t>ELCAdemy</w:t>
            </w:r>
            <w:proofErr w:type="spellEnd"/>
            <w:r w:rsidRPr="006A2801">
              <w:rPr>
                <w:rFonts w:ascii="Montserrat" w:hAnsi="Montserrat"/>
                <w:lang w:val="en-US"/>
              </w:rPr>
              <w:t xml:space="preserve"> program for the new service center in Palermo (Italy). </w:t>
            </w:r>
          </w:p>
          <w:p w14:paraId="2AA045BB" w14:textId="695136EC" w:rsidR="006A2801" w:rsidRPr="006A2801" w:rsidRDefault="006A2801" w:rsidP="006A2801">
            <w:pPr>
              <w:numPr>
                <w:ilvl w:val="0"/>
                <w:numId w:val="20"/>
              </w:numPr>
              <w:rPr>
                <w:rFonts w:ascii="Montserrat" w:hAnsi="Montserrat"/>
                <w:lang w:val="en-US"/>
              </w:rPr>
            </w:pPr>
            <w:r w:rsidRPr="006A2801">
              <w:rPr>
                <w:rFonts w:ascii="Montserrat" w:hAnsi="Montserrat"/>
                <w:lang w:val="en-US"/>
              </w:rPr>
              <w:t xml:space="preserve">Developed a comprehensive Training Program, encompassing all necessary topics and materials for effective learning. </w:t>
            </w:r>
          </w:p>
          <w:p w14:paraId="4C2A588A" w14:textId="780469D4" w:rsidR="006A2801" w:rsidRPr="00EE7691" w:rsidRDefault="006A2801" w:rsidP="00DD7DFB">
            <w:pPr>
              <w:numPr>
                <w:ilvl w:val="0"/>
                <w:numId w:val="20"/>
              </w:numPr>
              <w:rPr>
                <w:rFonts w:ascii="Montserrat" w:hAnsi="Montserrat"/>
                <w:lang w:val="en-US"/>
              </w:rPr>
            </w:pPr>
            <w:r w:rsidRPr="00EE7691">
              <w:rPr>
                <w:rFonts w:ascii="Montserrat" w:hAnsi="Montserrat"/>
                <w:lang w:val="en-US"/>
              </w:rPr>
              <w:lastRenderedPageBreak/>
              <w:t xml:space="preserve">Conducted Training Courses to educate employees on various aspects relevant to their roles and responsibilities. </w:t>
            </w:r>
            <w:r w:rsidR="00EE7691">
              <w:rPr>
                <w:rFonts w:ascii="Montserrat" w:hAnsi="Montserrat"/>
                <w:lang w:val="en-US"/>
              </w:rPr>
              <w:t>C</w:t>
            </w:r>
            <w:r w:rsidRPr="00EE7691">
              <w:rPr>
                <w:rFonts w:ascii="Montserrat" w:hAnsi="Montserrat"/>
                <w:lang w:val="en-US"/>
              </w:rPr>
              <w:t>ourses: JavaScript, HTML/CSS, Angular framework, OOP</w:t>
            </w:r>
            <w:r w:rsidR="00EE7691">
              <w:rPr>
                <w:rFonts w:ascii="Montserrat" w:hAnsi="Montserrat"/>
                <w:lang w:val="en-US"/>
              </w:rPr>
              <w:t xml:space="preserve"> / </w:t>
            </w:r>
            <w:r w:rsidRPr="00EE7691">
              <w:rPr>
                <w:rFonts w:ascii="Montserrat" w:hAnsi="Montserrat"/>
                <w:lang w:val="en-US"/>
              </w:rPr>
              <w:t>Java, G</w:t>
            </w:r>
            <w:r w:rsidR="00EE7691">
              <w:rPr>
                <w:rFonts w:ascii="Montserrat" w:hAnsi="Montserrat"/>
                <w:lang w:val="en-US"/>
              </w:rPr>
              <w:t>IT.</w:t>
            </w:r>
          </w:p>
          <w:p w14:paraId="01265CCE" w14:textId="77777777" w:rsidR="006A2801" w:rsidRPr="006A2801" w:rsidRDefault="006A2801" w:rsidP="00AF441A">
            <w:pPr>
              <w:ind w:left="240"/>
              <w:rPr>
                <w:rFonts w:ascii="Montserrat" w:hAnsi="Montserrat"/>
                <w:lang w:val="en-US"/>
              </w:rPr>
            </w:pPr>
          </w:p>
        </w:tc>
      </w:tr>
      <w:tr w:rsidR="006A2801" w:rsidRPr="003D403B" w14:paraId="17022E31" w14:textId="77777777" w:rsidTr="00AF441A">
        <w:trPr>
          <w:jc w:val="right"/>
        </w:trPr>
        <w:tc>
          <w:tcPr>
            <w:tcW w:w="1587" w:type="dxa"/>
          </w:tcPr>
          <w:p w14:paraId="4EFC30BA" w14:textId="77777777" w:rsidR="006A2801" w:rsidRPr="003D403B" w:rsidRDefault="006A2801" w:rsidP="00AF441A">
            <w:pPr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lastRenderedPageBreak/>
              <w:t>Technologies:</w:t>
            </w:r>
          </w:p>
        </w:tc>
        <w:tc>
          <w:tcPr>
            <w:tcW w:w="8504" w:type="dxa"/>
          </w:tcPr>
          <w:p w14:paraId="079035AA" w14:textId="53F7E589" w:rsidR="006A2801" w:rsidRDefault="006A2801" w:rsidP="00AF441A">
            <w:pPr>
              <w:rPr>
                <w:rFonts w:ascii="Montserrat" w:hAnsi="Montserrat"/>
                <w:lang w:val="en-US"/>
              </w:rPr>
            </w:pPr>
            <w:r w:rsidRPr="006A2801">
              <w:rPr>
                <w:rFonts w:ascii="Montserrat" w:hAnsi="Montserrat"/>
                <w:lang w:val="en-US"/>
              </w:rPr>
              <w:t xml:space="preserve">OOP, Java, HTML/CSS, Angular framework, </w:t>
            </w:r>
            <w:r w:rsidR="00EE7691">
              <w:rPr>
                <w:rFonts w:ascii="Montserrat" w:hAnsi="Montserrat"/>
                <w:lang w:val="en-US"/>
              </w:rPr>
              <w:t>GIT</w:t>
            </w:r>
            <w:r w:rsidRPr="006A2801">
              <w:rPr>
                <w:rFonts w:ascii="Montserrat" w:hAnsi="Montserrat"/>
                <w:lang w:val="en-US"/>
              </w:rPr>
              <w:t>, clean code, ELCA tools (Agile, JIRA, Confluence)</w:t>
            </w:r>
          </w:p>
          <w:p w14:paraId="42677BB9" w14:textId="77777777" w:rsidR="006A2801" w:rsidRPr="003D403B" w:rsidRDefault="006A2801" w:rsidP="00AF441A">
            <w:pPr>
              <w:rPr>
                <w:rFonts w:ascii="Montserrat" w:hAnsi="Montserrat"/>
                <w:lang w:val="en-US"/>
              </w:rPr>
            </w:pPr>
          </w:p>
        </w:tc>
      </w:tr>
    </w:tbl>
    <w:p w14:paraId="098630C1" w14:textId="77777777" w:rsidR="006A2801" w:rsidRPr="006A2801" w:rsidRDefault="006A2801" w:rsidP="006A2801">
      <w:pPr>
        <w:rPr>
          <w:rFonts w:eastAsia="Montserrat SemiBold"/>
          <w:lang w:val="en-US"/>
        </w:rPr>
      </w:pPr>
    </w:p>
    <w:p w14:paraId="5ADD4166" w14:textId="25EBF4AC" w:rsidR="001933BE" w:rsidRPr="00D03EEA" w:rsidRDefault="00000000" w:rsidP="005B7BAF">
      <w:pPr>
        <w:pStyle w:val="Titolo2"/>
        <w:keepLines/>
        <w:tabs>
          <w:tab w:val="clear" w:pos="7797"/>
          <w:tab w:val="left" w:pos="8364"/>
        </w:tabs>
        <w:rPr>
          <w:rFonts w:ascii="Montserrat" w:hAnsi="Montserrat"/>
          <w:b/>
          <w:bCs/>
        </w:rPr>
      </w:pPr>
      <w:r w:rsidRPr="00D03EEA">
        <w:rPr>
          <w:rFonts w:ascii="Montserrat" w:eastAsia="Montserrat SemiBold" w:hAnsi="Montserrat"/>
          <w:b/>
          <w:bCs/>
          <w:color w:val="000000"/>
        </w:rPr>
        <w:t>Research &amp; Development</w:t>
      </w:r>
    </w:p>
    <w:p w14:paraId="7522BEB1" w14:textId="77777777" w:rsidR="001933BE" w:rsidRPr="003D403B" w:rsidRDefault="00000000" w:rsidP="005B7BAF">
      <w:pPr>
        <w:pStyle w:val="Titolo3"/>
        <w:tabs>
          <w:tab w:val="clear" w:pos="8080"/>
          <w:tab w:val="left" w:pos="7655"/>
        </w:tabs>
      </w:pPr>
      <w:r w:rsidRPr="003D403B">
        <w:rPr>
          <w:rFonts w:eastAsia="Montserrat"/>
          <w:color w:val="404040"/>
        </w:rPr>
        <w:t>European Commission</w:t>
      </w:r>
      <w:r w:rsidRPr="003D403B">
        <w:t xml:space="preserve"> </w:t>
      </w:r>
      <w:r w:rsidRPr="003D403B">
        <w:tab/>
      </w:r>
      <w:r w:rsidRPr="003D403B">
        <w:rPr>
          <w:rFonts w:eastAsia="Montserrat"/>
          <w:b w:val="0"/>
          <w:color w:val="404040"/>
        </w:rPr>
        <w:t>10.2020 - 03.2022</w:t>
      </w:r>
    </w:p>
    <w:tbl>
      <w:tblPr>
        <w:tblStyle w:val="Grigliatabella"/>
        <w:tblW w:w="10091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8504"/>
      </w:tblGrid>
      <w:tr w:rsidR="004271C3" w:rsidRPr="003D403B" w14:paraId="76C59F91" w14:textId="77777777" w:rsidTr="0096521E">
        <w:trPr>
          <w:jc w:val="right"/>
        </w:trPr>
        <w:tc>
          <w:tcPr>
            <w:tcW w:w="1587" w:type="dxa"/>
          </w:tcPr>
          <w:p w14:paraId="50FA87EF" w14:textId="77777777" w:rsidR="001933BE" w:rsidRPr="003D403B" w:rsidRDefault="00000000" w:rsidP="005B7BAF">
            <w:pPr>
              <w:keepNext/>
              <w:keepLines/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Position:</w:t>
            </w:r>
          </w:p>
        </w:tc>
        <w:tc>
          <w:tcPr>
            <w:tcW w:w="8504" w:type="dxa"/>
          </w:tcPr>
          <w:p w14:paraId="7352C3F4" w14:textId="77777777" w:rsidR="004271C3" w:rsidRDefault="00000000">
            <w:p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Architect | Senior Software Engineer</w:t>
            </w:r>
          </w:p>
          <w:p w14:paraId="363DAA93" w14:textId="77777777" w:rsidR="006E7B32" w:rsidRPr="003D403B" w:rsidRDefault="006E7B32">
            <w:pPr>
              <w:rPr>
                <w:rFonts w:ascii="Montserrat" w:hAnsi="Montserrat"/>
                <w:lang w:val="en-US"/>
              </w:rPr>
            </w:pPr>
          </w:p>
        </w:tc>
      </w:tr>
      <w:tr w:rsidR="004271C3" w:rsidRPr="00C52D70" w14:paraId="50131F31" w14:textId="77777777" w:rsidTr="0096521E">
        <w:trPr>
          <w:jc w:val="right"/>
        </w:trPr>
        <w:tc>
          <w:tcPr>
            <w:tcW w:w="1587" w:type="dxa"/>
          </w:tcPr>
          <w:p w14:paraId="16877989" w14:textId="77777777" w:rsidR="001933BE" w:rsidRPr="003D403B" w:rsidRDefault="00000000" w:rsidP="0096521E">
            <w:pPr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Context:</w:t>
            </w:r>
          </w:p>
        </w:tc>
        <w:tc>
          <w:tcPr>
            <w:tcW w:w="8504" w:type="dxa"/>
          </w:tcPr>
          <w:p w14:paraId="4BD2FB76" w14:textId="4CAF2EDC" w:rsidR="006E7B32" w:rsidRDefault="004D4A89">
            <w:pPr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Active</w:t>
            </w:r>
            <w:r w:rsidR="006E7B32">
              <w:rPr>
                <w:rFonts w:ascii="Montserrat" w:hAnsi="Montserrat"/>
                <w:lang w:val="en-US"/>
              </w:rPr>
              <w:t xml:space="preserve"> contribution to 3 major projects:</w:t>
            </w:r>
          </w:p>
          <w:p w14:paraId="49C100B5" w14:textId="62D6EE0B" w:rsidR="006E7B32" w:rsidRDefault="00000000" w:rsidP="006E7B32">
            <w:pPr>
              <w:numPr>
                <w:ilvl w:val="0"/>
                <w:numId w:val="20"/>
              </w:numPr>
              <w:rPr>
                <w:rFonts w:ascii="Montserrat" w:hAnsi="Montserrat"/>
                <w:lang w:val="en-US"/>
              </w:rPr>
            </w:pPr>
            <w:r w:rsidRPr="006E7B32">
              <w:rPr>
                <w:rFonts w:ascii="Montserrat" w:hAnsi="Montserrat"/>
                <w:lang w:val="en-US"/>
              </w:rPr>
              <w:t xml:space="preserve">EU-funded project supporting the decision-making in URBAN transformation with the use of </w:t>
            </w:r>
            <w:r w:rsidR="006E7B32" w:rsidRPr="006E7B32">
              <w:rPr>
                <w:rFonts w:ascii="Montserrat" w:hAnsi="Montserrat"/>
                <w:lang w:val="en-US"/>
              </w:rPr>
              <w:t>disruptive</w:t>
            </w:r>
            <w:r w:rsidRPr="006E7B32">
              <w:rPr>
                <w:rFonts w:ascii="Montserrat" w:hAnsi="Montserrat"/>
                <w:lang w:val="en-US"/>
              </w:rPr>
              <w:t xml:space="preserve"> Technologies.</w:t>
            </w:r>
            <w:r w:rsidR="006E7B32" w:rsidRPr="006E7B32">
              <w:rPr>
                <w:rFonts w:ascii="Montserrat" w:hAnsi="Montserrat"/>
                <w:lang w:val="en-US"/>
              </w:rPr>
              <w:t xml:space="preserve"> </w:t>
            </w:r>
          </w:p>
          <w:p w14:paraId="4222C042" w14:textId="2413F87D" w:rsidR="006E7B32" w:rsidRPr="006E7B32" w:rsidRDefault="006E7B32" w:rsidP="006E7B32">
            <w:pPr>
              <w:numPr>
                <w:ilvl w:val="0"/>
                <w:numId w:val="20"/>
              </w:numPr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P</w:t>
            </w:r>
            <w:r w:rsidRPr="006E7B32">
              <w:rPr>
                <w:rFonts w:ascii="Montserrat" w:hAnsi="Montserrat"/>
                <w:lang w:val="en-US"/>
              </w:rPr>
              <w:t xml:space="preserve">roject </w:t>
            </w:r>
            <w:r>
              <w:rPr>
                <w:rFonts w:ascii="Montserrat" w:hAnsi="Montserrat"/>
                <w:lang w:val="en-US"/>
              </w:rPr>
              <w:t>related to</w:t>
            </w:r>
            <w:r w:rsidRPr="006E7B32">
              <w:rPr>
                <w:rFonts w:ascii="Montserrat" w:hAnsi="Montserrat"/>
                <w:lang w:val="en-US"/>
              </w:rPr>
              <w:t xml:space="preserve"> a European initiative focus</w:t>
            </w:r>
            <w:r>
              <w:rPr>
                <w:rFonts w:ascii="Montserrat" w:hAnsi="Montserrat"/>
                <w:lang w:val="en-US"/>
              </w:rPr>
              <w:t>ing</w:t>
            </w:r>
            <w:r w:rsidRPr="006E7B32">
              <w:rPr>
                <w:rFonts w:ascii="Montserrat" w:hAnsi="Montserrat"/>
                <w:lang w:val="en-US"/>
              </w:rPr>
              <w:t xml:space="preserve"> on helping urban planners and policy makers harness the power of new technologies for more inclusive, </w:t>
            </w:r>
            <w:r w:rsidR="004D4A89" w:rsidRPr="006E7B32">
              <w:rPr>
                <w:rFonts w:ascii="Montserrat" w:hAnsi="Montserrat"/>
                <w:lang w:val="en-US"/>
              </w:rPr>
              <w:t>evidence-based</w:t>
            </w:r>
            <w:r w:rsidRPr="006E7B32">
              <w:rPr>
                <w:rFonts w:ascii="Montserrat" w:hAnsi="Montserrat"/>
                <w:lang w:val="en-US"/>
              </w:rPr>
              <w:t xml:space="preserve"> decisions.</w:t>
            </w:r>
          </w:p>
          <w:p w14:paraId="686E74AE" w14:textId="77777777" w:rsidR="004271C3" w:rsidRDefault="00000000" w:rsidP="006E7B32">
            <w:pPr>
              <w:numPr>
                <w:ilvl w:val="0"/>
                <w:numId w:val="20"/>
              </w:num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 xml:space="preserve">EU-funded project </w:t>
            </w:r>
            <w:r w:rsidR="006E7B32">
              <w:rPr>
                <w:rFonts w:ascii="Montserrat" w:hAnsi="Montserrat"/>
                <w:lang w:val="en-US"/>
              </w:rPr>
              <w:t>aiming</w:t>
            </w:r>
            <w:r w:rsidRPr="003D403B">
              <w:rPr>
                <w:rFonts w:ascii="Montserrat" w:hAnsi="Montserrat"/>
                <w:lang w:val="en-US"/>
              </w:rPr>
              <w:t xml:space="preserve"> to boost the use of EOSC (European open science cloud) by Public Authorities enabling innovation in the policy making sector. </w:t>
            </w:r>
          </w:p>
          <w:p w14:paraId="1C99B721" w14:textId="01906B11" w:rsidR="006E7B32" w:rsidRPr="003D403B" w:rsidRDefault="006E7B32" w:rsidP="006E7B32">
            <w:pPr>
              <w:ind w:left="240"/>
              <w:rPr>
                <w:rFonts w:ascii="Montserrat" w:hAnsi="Montserrat"/>
                <w:lang w:val="en-US"/>
              </w:rPr>
            </w:pPr>
          </w:p>
        </w:tc>
      </w:tr>
      <w:tr w:rsidR="004271C3" w:rsidRPr="00C52D70" w14:paraId="7D88E841" w14:textId="77777777" w:rsidTr="0096521E">
        <w:trPr>
          <w:jc w:val="right"/>
        </w:trPr>
        <w:tc>
          <w:tcPr>
            <w:tcW w:w="1587" w:type="dxa"/>
          </w:tcPr>
          <w:p w14:paraId="08A0691B" w14:textId="77777777" w:rsidR="001933BE" w:rsidRPr="003D403B" w:rsidRDefault="00000000" w:rsidP="0096521E">
            <w:pPr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Activities:</w:t>
            </w:r>
          </w:p>
        </w:tc>
        <w:tc>
          <w:tcPr>
            <w:tcW w:w="8504" w:type="dxa"/>
          </w:tcPr>
          <w:p w14:paraId="0CECDD2B" w14:textId="77777777" w:rsidR="001933BE" w:rsidRPr="003D403B" w:rsidRDefault="00000000">
            <w:pPr>
              <w:numPr>
                <w:ilvl w:val="0"/>
                <w:numId w:val="20"/>
              </w:num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Architecting Scalable Solutions: Led the design of robust, scalable software architecture to support EU funded goals.</w:t>
            </w:r>
          </w:p>
          <w:p w14:paraId="75ED8279" w14:textId="77777777" w:rsidR="001933BE" w:rsidRPr="003D403B" w:rsidRDefault="00000000">
            <w:pPr>
              <w:numPr>
                <w:ilvl w:val="0"/>
                <w:numId w:val="20"/>
              </w:num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Integration of Disruptive Technologies: Facilitated the integration of cutting-edge technologies like cloud computing, data analytics, and workflow automation.</w:t>
            </w:r>
          </w:p>
          <w:p w14:paraId="33B36394" w14:textId="77777777" w:rsidR="001933BE" w:rsidRPr="003D403B" w:rsidRDefault="00000000">
            <w:pPr>
              <w:numPr>
                <w:ilvl w:val="0"/>
                <w:numId w:val="20"/>
              </w:num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Full-Stack Software Development: Developed and optimized critical features, leveraging modern frameworks and tool</w:t>
            </w:r>
          </w:p>
          <w:p w14:paraId="1B20DB29" w14:textId="77777777" w:rsidR="00D84FC6" w:rsidRDefault="00000000" w:rsidP="00D84FC6">
            <w:pPr>
              <w:numPr>
                <w:ilvl w:val="0"/>
                <w:numId w:val="20"/>
              </w:num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Technical Design &amp; Documentation: Created comprehensive technical documentation for system components, emphasizing R&amp;D innovation.</w:t>
            </w:r>
          </w:p>
          <w:p w14:paraId="354FA1B4" w14:textId="77777777" w:rsidR="001933BE" w:rsidRDefault="00000000" w:rsidP="00D84FC6">
            <w:pPr>
              <w:numPr>
                <w:ilvl w:val="0"/>
                <w:numId w:val="20"/>
              </w:num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Mentorship &amp; Team Leadership: Guided and mentored junior developers.</w:t>
            </w:r>
          </w:p>
          <w:p w14:paraId="0D89E0FC" w14:textId="299D85C0" w:rsidR="00D84FC6" w:rsidRPr="00D84FC6" w:rsidRDefault="00D84FC6" w:rsidP="00D84FC6">
            <w:pPr>
              <w:ind w:left="240"/>
              <w:rPr>
                <w:rFonts w:ascii="Montserrat" w:hAnsi="Montserrat"/>
                <w:lang w:val="en-US"/>
              </w:rPr>
            </w:pPr>
          </w:p>
        </w:tc>
      </w:tr>
      <w:tr w:rsidR="004271C3" w:rsidRPr="00C52D70" w14:paraId="2A582D5B" w14:textId="77777777" w:rsidTr="0096521E">
        <w:trPr>
          <w:jc w:val="right"/>
        </w:trPr>
        <w:tc>
          <w:tcPr>
            <w:tcW w:w="1587" w:type="dxa"/>
          </w:tcPr>
          <w:p w14:paraId="0842F51C" w14:textId="77777777" w:rsidR="001933BE" w:rsidRPr="003D403B" w:rsidRDefault="00000000" w:rsidP="0096521E">
            <w:pPr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Technologies:</w:t>
            </w:r>
          </w:p>
        </w:tc>
        <w:tc>
          <w:tcPr>
            <w:tcW w:w="8504" w:type="dxa"/>
          </w:tcPr>
          <w:p w14:paraId="25B4DF72" w14:textId="77777777" w:rsidR="004271C3" w:rsidRDefault="00000000">
            <w:p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 xml:space="preserve">Language and tools: Eclipse, Visual Studio Code, Spring framework, </w:t>
            </w:r>
            <w:proofErr w:type="spellStart"/>
            <w:r w:rsidRPr="003D403B">
              <w:rPr>
                <w:rFonts w:ascii="Montserrat" w:hAnsi="Montserrat"/>
                <w:lang w:val="en-US"/>
              </w:rPr>
              <w:t>Keycloak</w:t>
            </w:r>
            <w:proofErr w:type="spellEnd"/>
            <w:r w:rsidRPr="003D403B">
              <w:rPr>
                <w:rFonts w:ascii="Montserrat" w:hAnsi="Montserrat"/>
                <w:lang w:val="en-US"/>
              </w:rPr>
              <w:t xml:space="preserve">, Python, PostgreSQL, Angular 11, Apache Airflow, Presto </w:t>
            </w:r>
            <w:proofErr w:type="spellStart"/>
            <w:r w:rsidRPr="003D403B">
              <w:rPr>
                <w:rFonts w:ascii="Montserrat" w:hAnsi="Montserrat"/>
                <w:lang w:val="en-US"/>
              </w:rPr>
              <w:t>db</w:t>
            </w:r>
            <w:proofErr w:type="spellEnd"/>
            <w:r w:rsidRPr="003D403B">
              <w:rPr>
                <w:rFonts w:ascii="Montserrat" w:hAnsi="Montserrat"/>
                <w:lang w:val="en-US"/>
              </w:rPr>
              <w:t>, Docker.</w:t>
            </w:r>
          </w:p>
          <w:p w14:paraId="66C98AD1" w14:textId="77777777" w:rsidR="00D84FC6" w:rsidRDefault="00D84FC6">
            <w:pPr>
              <w:rPr>
                <w:rFonts w:ascii="Montserrat" w:hAnsi="Montserrat"/>
                <w:lang w:val="en-US"/>
              </w:rPr>
            </w:pPr>
          </w:p>
          <w:p w14:paraId="0BC1F171" w14:textId="77777777" w:rsidR="00D84FC6" w:rsidRPr="003D403B" w:rsidRDefault="00D84FC6">
            <w:pPr>
              <w:rPr>
                <w:rFonts w:ascii="Montserrat" w:hAnsi="Montserrat"/>
                <w:lang w:val="en-US"/>
              </w:rPr>
            </w:pPr>
          </w:p>
        </w:tc>
      </w:tr>
    </w:tbl>
    <w:p w14:paraId="13D0C378" w14:textId="3BD0D797" w:rsidR="001933BE" w:rsidRPr="00F64F2D" w:rsidRDefault="00000000" w:rsidP="005B7BAF">
      <w:pPr>
        <w:pStyle w:val="Titolo2"/>
        <w:keepLines/>
        <w:tabs>
          <w:tab w:val="clear" w:pos="7797"/>
          <w:tab w:val="left" w:pos="8364"/>
        </w:tabs>
        <w:rPr>
          <w:rFonts w:ascii="Montserrat" w:hAnsi="Montserrat"/>
          <w:b/>
          <w:bCs/>
        </w:rPr>
      </w:pPr>
      <w:proofErr w:type="spellStart"/>
      <w:r w:rsidRPr="00F64F2D">
        <w:rPr>
          <w:rFonts w:ascii="Montserrat" w:eastAsia="Montserrat SemiBold" w:hAnsi="Montserrat"/>
          <w:b/>
          <w:bCs/>
          <w:color w:val="000000"/>
        </w:rPr>
        <w:t>Exprivia</w:t>
      </w:r>
      <w:proofErr w:type="spellEnd"/>
      <w:r w:rsidRPr="00F64F2D">
        <w:rPr>
          <w:rFonts w:ascii="Montserrat" w:eastAsia="Montserrat SemiBold" w:hAnsi="Montserrat"/>
          <w:b/>
          <w:bCs/>
          <w:color w:val="000000"/>
        </w:rPr>
        <w:t xml:space="preserve"> - Conceptual Design project</w:t>
      </w:r>
    </w:p>
    <w:p w14:paraId="4AE78A0A" w14:textId="77777777" w:rsidR="001933BE" w:rsidRPr="003D403B" w:rsidRDefault="00000000" w:rsidP="005B7BAF">
      <w:pPr>
        <w:pStyle w:val="Titolo3"/>
        <w:tabs>
          <w:tab w:val="clear" w:pos="8080"/>
          <w:tab w:val="left" w:pos="7655"/>
        </w:tabs>
      </w:pPr>
      <w:proofErr w:type="spellStart"/>
      <w:r w:rsidRPr="003D403B">
        <w:rPr>
          <w:rFonts w:eastAsia="Montserrat"/>
          <w:color w:val="404040"/>
        </w:rPr>
        <w:t>Enelgroup</w:t>
      </w:r>
      <w:proofErr w:type="spellEnd"/>
      <w:r w:rsidRPr="003D403B">
        <w:rPr>
          <w:rFonts w:eastAsia="Montserrat"/>
          <w:color w:val="404040"/>
        </w:rPr>
        <w:t xml:space="preserve"> / </w:t>
      </w:r>
      <w:proofErr w:type="spellStart"/>
      <w:r w:rsidRPr="003D403B">
        <w:rPr>
          <w:rFonts w:eastAsia="Montserrat"/>
          <w:color w:val="404040"/>
        </w:rPr>
        <w:t>Exprivia</w:t>
      </w:r>
      <w:proofErr w:type="spellEnd"/>
      <w:r w:rsidRPr="003D403B">
        <w:t xml:space="preserve"> </w:t>
      </w:r>
      <w:r w:rsidRPr="003D403B">
        <w:tab/>
      </w:r>
      <w:r w:rsidRPr="003D403B">
        <w:rPr>
          <w:rFonts w:eastAsia="Montserrat"/>
          <w:b w:val="0"/>
          <w:color w:val="404040"/>
        </w:rPr>
        <w:t>09.2019 - 10.2020</w:t>
      </w:r>
    </w:p>
    <w:tbl>
      <w:tblPr>
        <w:tblStyle w:val="Grigliatabella"/>
        <w:tblW w:w="10091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8504"/>
      </w:tblGrid>
      <w:tr w:rsidR="004271C3" w:rsidRPr="003D403B" w14:paraId="351384B3" w14:textId="77777777" w:rsidTr="0096521E">
        <w:trPr>
          <w:jc w:val="right"/>
        </w:trPr>
        <w:tc>
          <w:tcPr>
            <w:tcW w:w="1587" w:type="dxa"/>
          </w:tcPr>
          <w:p w14:paraId="2FA78B5C" w14:textId="77777777" w:rsidR="001933BE" w:rsidRPr="003D403B" w:rsidRDefault="00000000" w:rsidP="005B7BAF">
            <w:pPr>
              <w:keepNext/>
              <w:keepLines/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Position:</w:t>
            </w:r>
          </w:p>
        </w:tc>
        <w:tc>
          <w:tcPr>
            <w:tcW w:w="8504" w:type="dxa"/>
          </w:tcPr>
          <w:p w14:paraId="7E77C135" w14:textId="5DD26C48" w:rsidR="004271C3" w:rsidRDefault="00000000">
            <w:p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Senior Engineer | Team leader</w:t>
            </w:r>
          </w:p>
          <w:p w14:paraId="499A0736" w14:textId="77777777" w:rsidR="00D84FC6" w:rsidRPr="003D403B" w:rsidRDefault="00D84FC6">
            <w:pPr>
              <w:rPr>
                <w:rFonts w:ascii="Montserrat" w:hAnsi="Montserrat"/>
                <w:lang w:val="en-US"/>
              </w:rPr>
            </w:pPr>
          </w:p>
        </w:tc>
      </w:tr>
      <w:tr w:rsidR="004271C3" w:rsidRPr="00C52D70" w14:paraId="14038831" w14:textId="77777777" w:rsidTr="0096521E">
        <w:trPr>
          <w:jc w:val="right"/>
        </w:trPr>
        <w:tc>
          <w:tcPr>
            <w:tcW w:w="1587" w:type="dxa"/>
          </w:tcPr>
          <w:p w14:paraId="48D697F3" w14:textId="77777777" w:rsidR="001933BE" w:rsidRPr="003D403B" w:rsidRDefault="00000000" w:rsidP="0096521E">
            <w:pPr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Context:</w:t>
            </w:r>
          </w:p>
        </w:tc>
        <w:tc>
          <w:tcPr>
            <w:tcW w:w="8504" w:type="dxa"/>
          </w:tcPr>
          <w:p w14:paraId="40CFDE04" w14:textId="18082414" w:rsidR="004271C3" w:rsidRDefault="00000000">
            <w:p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Developing of new feature</w:t>
            </w:r>
            <w:r w:rsidR="00D84FC6">
              <w:rPr>
                <w:rFonts w:ascii="Montserrat" w:hAnsi="Montserrat"/>
                <w:lang w:val="en-US"/>
              </w:rPr>
              <w:t>s</w:t>
            </w:r>
            <w:r w:rsidRPr="003D403B">
              <w:rPr>
                <w:rFonts w:ascii="Montserrat" w:hAnsi="Montserrat"/>
                <w:lang w:val="en-US"/>
              </w:rPr>
              <w:t xml:space="preserve"> in the "Conceptual Design" project – A complex system for design and optimization of photovoltaic plants</w:t>
            </w:r>
            <w:r w:rsidR="00DB2756">
              <w:rPr>
                <w:rFonts w:ascii="Montserrat" w:hAnsi="Montserrat"/>
                <w:lang w:val="en-US"/>
              </w:rPr>
              <w:t>.</w:t>
            </w:r>
          </w:p>
          <w:p w14:paraId="6B9025B5" w14:textId="77777777" w:rsidR="00D84FC6" w:rsidRPr="003D403B" w:rsidRDefault="00D84FC6">
            <w:pPr>
              <w:rPr>
                <w:rFonts w:ascii="Montserrat" w:hAnsi="Montserrat"/>
                <w:lang w:val="en-US"/>
              </w:rPr>
            </w:pPr>
          </w:p>
        </w:tc>
      </w:tr>
      <w:tr w:rsidR="004271C3" w:rsidRPr="003D403B" w14:paraId="35282E82" w14:textId="77777777" w:rsidTr="0096521E">
        <w:trPr>
          <w:jc w:val="right"/>
        </w:trPr>
        <w:tc>
          <w:tcPr>
            <w:tcW w:w="1587" w:type="dxa"/>
          </w:tcPr>
          <w:p w14:paraId="668C87F4" w14:textId="77777777" w:rsidR="001933BE" w:rsidRPr="003D403B" w:rsidRDefault="00000000" w:rsidP="0096521E">
            <w:pPr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Activities:</w:t>
            </w:r>
          </w:p>
        </w:tc>
        <w:tc>
          <w:tcPr>
            <w:tcW w:w="8504" w:type="dxa"/>
          </w:tcPr>
          <w:p w14:paraId="384898C6" w14:textId="77777777" w:rsidR="001933BE" w:rsidRPr="003D403B" w:rsidRDefault="00000000">
            <w:pPr>
              <w:numPr>
                <w:ilvl w:val="0"/>
                <w:numId w:val="21"/>
              </w:num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 xml:space="preserve">Developing of new feature </w:t>
            </w:r>
          </w:p>
          <w:p w14:paraId="2DC8A40D" w14:textId="77777777" w:rsidR="003F054F" w:rsidRPr="003D403B" w:rsidRDefault="00000000" w:rsidP="003F054F">
            <w:pPr>
              <w:numPr>
                <w:ilvl w:val="0"/>
                <w:numId w:val="21"/>
              </w:num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Coaching of junior developer</w:t>
            </w:r>
          </w:p>
          <w:p w14:paraId="7A132ABC" w14:textId="77777777" w:rsidR="001933BE" w:rsidRDefault="00000000" w:rsidP="003F054F">
            <w:pPr>
              <w:numPr>
                <w:ilvl w:val="0"/>
                <w:numId w:val="21"/>
              </w:num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>Project Team Lead</w:t>
            </w:r>
          </w:p>
          <w:p w14:paraId="76C66BF3" w14:textId="754D33C9" w:rsidR="00D84FC6" w:rsidRPr="003D403B" w:rsidRDefault="00D84FC6" w:rsidP="00D84FC6">
            <w:pPr>
              <w:rPr>
                <w:rFonts w:ascii="Montserrat" w:hAnsi="Montserrat"/>
                <w:lang w:val="en-US"/>
              </w:rPr>
            </w:pPr>
          </w:p>
        </w:tc>
      </w:tr>
      <w:tr w:rsidR="004271C3" w:rsidRPr="00C52D70" w14:paraId="78B563E5" w14:textId="77777777" w:rsidTr="0096521E">
        <w:trPr>
          <w:jc w:val="right"/>
        </w:trPr>
        <w:tc>
          <w:tcPr>
            <w:tcW w:w="1587" w:type="dxa"/>
          </w:tcPr>
          <w:p w14:paraId="618CF3FC" w14:textId="77777777" w:rsidR="001933BE" w:rsidRPr="003D403B" w:rsidRDefault="00000000" w:rsidP="0096521E">
            <w:pPr>
              <w:rPr>
                <w:rFonts w:ascii="Montserrat Medium" w:hAnsi="Montserrat Medium"/>
                <w:color w:val="767171" w:themeColor="background2" w:themeShade="80"/>
                <w:lang w:val="en-US"/>
              </w:rPr>
            </w:pPr>
            <w:r w:rsidRPr="003D403B">
              <w:rPr>
                <w:rFonts w:ascii="Montserrat Medium" w:hAnsi="Montserrat Medium"/>
                <w:color w:val="767171" w:themeColor="background2" w:themeShade="80"/>
                <w:lang w:val="en-US"/>
              </w:rPr>
              <w:t>Technologies:</w:t>
            </w:r>
          </w:p>
        </w:tc>
        <w:tc>
          <w:tcPr>
            <w:tcW w:w="8504" w:type="dxa"/>
          </w:tcPr>
          <w:p w14:paraId="6E7776A9" w14:textId="77777777" w:rsidR="004271C3" w:rsidRDefault="00000000">
            <w:pPr>
              <w:rPr>
                <w:rFonts w:ascii="Montserrat" w:hAnsi="Montserrat"/>
                <w:lang w:val="en-US"/>
              </w:rPr>
            </w:pPr>
            <w:r w:rsidRPr="003D403B">
              <w:rPr>
                <w:rFonts w:ascii="Montserrat" w:hAnsi="Montserrat"/>
                <w:lang w:val="en-US"/>
              </w:rPr>
              <w:t xml:space="preserve">Language and tools: Scrum, eclipse, IntelliJ, J2EE, Python, Oracle 11 DBMS, AWS Dynamo, AWS lambda, AWS Step function, </w:t>
            </w:r>
            <w:proofErr w:type="spellStart"/>
            <w:r w:rsidRPr="003D403B">
              <w:rPr>
                <w:rFonts w:ascii="Montserrat" w:hAnsi="Montserrat"/>
                <w:lang w:val="en-US"/>
              </w:rPr>
              <w:t>Opentext</w:t>
            </w:r>
            <w:proofErr w:type="spellEnd"/>
            <w:r w:rsidRPr="003D403B">
              <w:rPr>
                <w:rFonts w:ascii="Montserrat" w:hAnsi="Montserrat"/>
                <w:lang w:val="en-US"/>
              </w:rPr>
              <w:t xml:space="preserve"> </w:t>
            </w:r>
            <w:proofErr w:type="spellStart"/>
            <w:r w:rsidRPr="003D403B">
              <w:rPr>
                <w:rFonts w:ascii="Montserrat" w:hAnsi="Montserrat"/>
                <w:lang w:val="en-US"/>
              </w:rPr>
              <w:t>AppWors</w:t>
            </w:r>
            <w:proofErr w:type="spellEnd"/>
            <w:r w:rsidRPr="003D403B">
              <w:rPr>
                <w:rFonts w:ascii="Montserrat" w:hAnsi="Montserrat"/>
                <w:lang w:val="en-US"/>
              </w:rPr>
              <w:t>.</w:t>
            </w:r>
          </w:p>
          <w:p w14:paraId="1D1E10DB" w14:textId="77777777" w:rsidR="00D84FC6" w:rsidRDefault="00D84FC6">
            <w:pPr>
              <w:rPr>
                <w:rFonts w:ascii="Montserrat" w:hAnsi="Montserrat"/>
                <w:lang w:val="en-US"/>
              </w:rPr>
            </w:pPr>
          </w:p>
          <w:p w14:paraId="777904AD" w14:textId="77777777" w:rsidR="00D84FC6" w:rsidRPr="003D403B" w:rsidRDefault="00D84FC6">
            <w:pPr>
              <w:rPr>
                <w:rFonts w:ascii="Montserrat" w:hAnsi="Montserrat"/>
                <w:lang w:val="en-US"/>
              </w:rPr>
            </w:pPr>
          </w:p>
        </w:tc>
      </w:tr>
    </w:tbl>
    <w:p w14:paraId="61C63C8E" w14:textId="77777777" w:rsidR="001933BE" w:rsidRPr="00F64F2D" w:rsidRDefault="00000000" w:rsidP="005B7BAF">
      <w:pPr>
        <w:pStyle w:val="Titolo2"/>
        <w:keepLines/>
        <w:tabs>
          <w:tab w:val="clear" w:pos="7797"/>
          <w:tab w:val="left" w:pos="8364"/>
        </w:tabs>
        <w:rPr>
          <w:rFonts w:ascii="Montserrat" w:hAnsi="Montserrat"/>
          <w:b/>
          <w:bCs/>
        </w:rPr>
      </w:pPr>
      <w:proofErr w:type="spellStart"/>
      <w:r w:rsidRPr="00F64F2D">
        <w:rPr>
          <w:rFonts w:ascii="Montserrat" w:eastAsia="Montserrat SemiBold" w:hAnsi="Montserrat"/>
          <w:b/>
          <w:bCs/>
          <w:color w:val="000000"/>
        </w:rPr>
        <w:lastRenderedPageBreak/>
        <w:t>Arancia</w:t>
      </w:r>
      <w:proofErr w:type="spellEnd"/>
      <w:r w:rsidRPr="00F64F2D">
        <w:rPr>
          <w:rFonts w:ascii="Montserrat" w:eastAsia="Montserrat SemiBold" w:hAnsi="Montserrat"/>
          <w:b/>
          <w:bCs/>
          <w:color w:val="000000"/>
        </w:rPr>
        <w:t xml:space="preserve"> ICT - OSSC</w:t>
      </w:r>
    </w:p>
    <w:p w14:paraId="0D0DF0E0" w14:textId="77777777" w:rsidR="001933BE" w:rsidRPr="003D403B" w:rsidRDefault="00000000" w:rsidP="005B7BAF">
      <w:pPr>
        <w:pStyle w:val="Titolo3"/>
        <w:tabs>
          <w:tab w:val="clear" w:pos="8080"/>
          <w:tab w:val="left" w:pos="7655"/>
        </w:tabs>
      </w:pPr>
      <w:r w:rsidRPr="003D403B">
        <w:rPr>
          <w:rFonts w:eastAsia="Montserrat"/>
          <w:color w:val="404040"/>
        </w:rPr>
        <w:t>Dedalus</w:t>
      </w:r>
      <w:r w:rsidRPr="003D403B">
        <w:t xml:space="preserve"> </w:t>
      </w:r>
      <w:r w:rsidRPr="003D403B">
        <w:tab/>
      </w:r>
      <w:r w:rsidRPr="003D403B">
        <w:rPr>
          <w:rFonts w:eastAsia="Montserrat"/>
          <w:b w:val="0"/>
          <w:color w:val="404040"/>
        </w:rPr>
        <w:t>12.2016 - 08.2019</w:t>
      </w:r>
    </w:p>
    <w:tbl>
      <w:tblPr>
        <w:tblStyle w:val="Grigliatabella"/>
        <w:tblW w:w="10091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8504"/>
      </w:tblGrid>
      <w:tr w:rsidR="004271C3" w:rsidRPr="00D84FC6" w14:paraId="5D7D7021" w14:textId="77777777" w:rsidTr="0096521E">
        <w:trPr>
          <w:jc w:val="right"/>
        </w:trPr>
        <w:tc>
          <w:tcPr>
            <w:tcW w:w="1587" w:type="dxa"/>
          </w:tcPr>
          <w:p w14:paraId="6ADE7A51" w14:textId="77777777" w:rsidR="001933BE" w:rsidRPr="00D84FC6" w:rsidRDefault="00000000" w:rsidP="005B7BAF">
            <w:pPr>
              <w:keepNext/>
              <w:keepLines/>
              <w:rPr>
                <w:rFonts w:ascii="Montserrat" w:hAnsi="Montserrat"/>
                <w:color w:val="767171" w:themeColor="background2" w:themeShade="80"/>
                <w:lang w:val="en-US"/>
              </w:rPr>
            </w:pPr>
            <w:r w:rsidRPr="00D84FC6">
              <w:rPr>
                <w:rFonts w:ascii="Montserrat" w:hAnsi="Montserrat"/>
                <w:color w:val="767171" w:themeColor="background2" w:themeShade="80"/>
                <w:lang w:val="en-US"/>
              </w:rPr>
              <w:t>Position:</w:t>
            </w:r>
          </w:p>
        </w:tc>
        <w:tc>
          <w:tcPr>
            <w:tcW w:w="8504" w:type="dxa"/>
          </w:tcPr>
          <w:p w14:paraId="61E465D4" w14:textId="77777777" w:rsidR="00D84FC6" w:rsidRDefault="00000000">
            <w:p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Senior Software Engineer | Team leader</w:t>
            </w:r>
          </w:p>
          <w:p w14:paraId="7407776C" w14:textId="02AA7F5B" w:rsidR="004271C3" w:rsidRPr="00D84FC6" w:rsidRDefault="00000000">
            <w:p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 xml:space="preserve"> </w:t>
            </w:r>
          </w:p>
        </w:tc>
      </w:tr>
      <w:tr w:rsidR="004271C3" w:rsidRPr="00C52D70" w14:paraId="08060918" w14:textId="77777777" w:rsidTr="0096521E">
        <w:trPr>
          <w:jc w:val="right"/>
        </w:trPr>
        <w:tc>
          <w:tcPr>
            <w:tcW w:w="1587" w:type="dxa"/>
          </w:tcPr>
          <w:p w14:paraId="3043929B" w14:textId="77777777" w:rsidR="001933BE" w:rsidRPr="00D84FC6" w:rsidRDefault="00000000" w:rsidP="0096521E">
            <w:pPr>
              <w:rPr>
                <w:rFonts w:ascii="Montserrat" w:hAnsi="Montserrat"/>
                <w:color w:val="767171" w:themeColor="background2" w:themeShade="80"/>
                <w:lang w:val="en-US"/>
              </w:rPr>
            </w:pPr>
            <w:r w:rsidRPr="00D84FC6">
              <w:rPr>
                <w:rFonts w:ascii="Montserrat" w:hAnsi="Montserrat"/>
                <w:color w:val="767171" w:themeColor="background2" w:themeShade="80"/>
                <w:lang w:val="en-US"/>
              </w:rPr>
              <w:t>Context:</w:t>
            </w:r>
          </w:p>
        </w:tc>
        <w:tc>
          <w:tcPr>
            <w:tcW w:w="8504" w:type="dxa"/>
          </w:tcPr>
          <w:p w14:paraId="6FD26C32" w14:textId="77777777" w:rsidR="004271C3" w:rsidRDefault="00000000">
            <w:p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Development of new web application, "</w:t>
            </w:r>
            <w:proofErr w:type="spellStart"/>
            <w:r w:rsidRPr="00D84FC6">
              <w:rPr>
                <w:rFonts w:ascii="Montserrat" w:hAnsi="Montserrat"/>
                <w:lang w:val="en-US"/>
              </w:rPr>
              <w:t>OsSC</w:t>
            </w:r>
            <w:proofErr w:type="spellEnd"/>
            <w:r w:rsidRPr="00D84FC6">
              <w:rPr>
                <w:rFonts w:ascii="Montserrat" w:hAnsi="Montserrat"/>
                <w:lang w:val="en-US"/>
              </w:rPr>
              <w:t>" project, about Clinical Trial management, using a complex software architecture.</w:t>
            </w:r>
          </w:p>
          <w:p w14:paraId="2B5C1E60" w14:textId="77777777" w:rsidR="00D84FC6" w:rsidRPr="00D84FC6" w:rsidRDefault="00D84FC6">
            <w:pPr>
              <w:rPr>
                <w:rFonts w:ascii="Montserrat" w:hAnsi="Montserrat"/>
                <w:lang w:val="en-US"/>
              </w:rPr>
            </w:pPr>
          </w:p>
        </w:tc>
      </w:tr>
      <w:tr w:rsidR="004271C3" w:rsidRPr="00C52D70" w14:paraId="4AB67BB7" w14:textId="77777777" w:rsidTr="0096521E">
        <w:trPr>
          <w:jc w:val="right"/>
        </w:trPr>
        <w:tc>
          <w:tcPr>
            <w:tcW w:w="1587" w:type="dxa"/>
          </w:tcPr>
          <w:p w14:paraId="6A978461" w14:textId="77777777" w:rsidR="001933BE" w:rsidRPr="00D84FC6" w:rsidRDefault="00000000" w:rsidP="0096521E">
            <w:pPr>
              <w:rPr>
                <w:rFonts w:ascii="Montserrat" w:hAnsi="Montserrat"/>
                <w:color w:val="767171" w:themeColor="background2" w:themeShade="80"/>
                <w:lang w:val="en-US"/>
              </w:rPr>
            </w:pPr>
            <w:r w:rsidRPr="00D84FC6">
              <w:rPr>
                <w:rFonts w:ascii="Montserrat" w:hAnsi="Montserrat"/>
                <w:color w:val="767171" w:themeColor="background2" w:themeShade="80"/>
                <w:lang w:val="en-US"/>
              </w:rPr>
              <w:t>Activities:</w:t>
            </w:r>
          </w:p>
        </w:tc>
        <w:tc>
          <w:tcPr>
            <w:tcW w:w="8504" w:type="dxa"/>
          </w:tcPr>
          <w:p w14:paraId="51BE72F3" w14:textId="77777777" w:rsidR="001933BE" w:rsidRPr="00D84FC6" w:rsidRDefault="00000000">
            <w:pPr>
              <w:numPr>
                <w:ilvl w:val="0"/>
                <w:numId w:val="22"/>
              </w:num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Technical analysis and estimation of new features</w:t>
            </w:r>
          </w:p>
          <w:p w14:paraId="124CBBD5" w14:textId="77777777" w:rsidR="001933BE" w:rsidRPr="00D84FC6" w:rsidRDefault="00000000">
            <w:pPr>
              <w:numPr>
                <w:ilvl w:val="0"/>
                <w:numId w:val="22"/>
              </w:num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Management of team activities</w:t>
            </w:r>
          </w:p>
          <w:p w14:paraId="24CE8EE8" w14:textId="5FCAAA4D" w:rsidR="001933BE" w:rsidRPr="00D84FC6" w:rsidRDefault="00000000">
            <w:pPr>
              <w:numPr>
                <w:ilvl w:val="0"/>
                <w:numId w:val="22"/>
              </w:num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 xml:space="preserve">Development of features </w:t>
            </w:r>
            <w:r w:rsidR="004D4A89" w:rsidRPr="00D84FC6">
              <w:rPr>
                <w:rFonts w:ascii="Montserrat" w:hAnsi="Montserrat"/>
                <w:lang w:val="en-US"/>
              </w:rPr>
              <w:t>full stack</w:t>
            </w:r>
          </w:p>
          <w:p w14:paraId="7E39AAD0" w14:textId="77777777" w:rsidR="00D84FC6" w:rsidRDefault="00000000" w:rsidP="00D84FC6">
            <w:pPr>
              <w:numPr>
                <w:ilvl w:val="0"/>
                <w:numId w:val="22"/>
              </w:num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Team lead project</w:t>
            </w:r>
          </w:p>
          <w:p w14:paraId="0AD0BBDB" w14:textId="77777777" w:rsidR="001933BE" w:rsidRDefault="00000000" w:rsidP="00D84FC6">
            <w:pPr>
              <w:numPr>
                <w:ilvl w:val="0"/>
                <w:numId w:val="22"/>
              </w:num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Onboarding of new colleagues into the project</w:t>
            </w:r>
          </w:p>
          <w:p w14:paraId="5FFB674A" w14:textId="351B9541" w:rsidR="00D84FC6" w:rsidRPr="00D84FC6" w:rsidRDefault="00D84FC6" w:rsidP="00D84FC6">
            <w:pPr>
              <w:rPr>
                <w:rFonts w:ascii="Montserrat" w:hAnsi="Montserrat"/>
                <w:lang w:val="en-US"/>
              </w:rPr>
            </w:pPr>
          </w:p>
        </w:tc>
      </w:tr>
      <w:tr w:rsidR="004271C3" w:rsidRPr="00C52D70" w14:paraId="092A54CC" w14:textId="77777777" w:rsidTr="0096521E">
        <w:trPr>
          <w:jc w:val="right"/>
        </w:trPr>
        <w:tc>
          <w:tcPr>
            <w:tcW w:w="1587" w:type="dxa"/>
          </w:tcPr>
          <w:p w14:paraId="55B502A8" w14:textId="77777777" w:rsidR="001933BE" w:rsidRPr="00D84FC6" w:rsidRDefault="00000000" w:rsidP="0096521E">
            <w:pPr>
              <w:rPr>
                <w:rFonts w:ascii="Montserrat" w:hAnsi="Montserrat"/>
                <w:color w:val="767171" w:themeColor="background2" w:themeShade="80"/>
                <w:lang w:val="en-US"/>
              </w:rPr>
            </w:pPr>
            <w:r w:rsidRPr="00D84FC6">
              <w:rPr>
                <w:rFonts w:ascii="Montserrat" w:hAnsi="Montserrat"/>
                <w:color w:val="767171" w:themeColor="background2" w:themeShade="80"/>
                <w:lang w:val="en-US"/>
              </w:rPr>
              <w:t>Technologies:</w:t>
            </w:r>
          </w:p>
        </w:tc>
        <w:tc>
          <w:tcPr>
            <w:tcW w:w="8504" w:type="dxa"/>
          </w:tcPr>
          <w:p w14:paraId="28D7AF77" w14:textId="77777777" w:rsidR="004271C3" w:rsidRDefault="00000000">
            <w:p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Eclipse, Tomcat 8.X, XML, XSD, Html, Bootstrap, AngularJS, JavaScript, Spring, BPS, Jasper Report, Oracle DB, Mongo DB</w:t>
            </w:r>
          </w:p>
          <w:p w14:paraId="5E45260B" w14:textId="77777777" w:rsidR="00D84FC6" w:rsidRDefault="00D84FC6">
            <w:pPr>
              <w:rPr>
                <w:rFonts w:ascii="Montserrat" w:hAnsi="Montserrat"/>
                <w:lang w:val="en-US"/>
              </w:rPr>
            </w:pPr>
          </w:p>
          <w:p w14:paraId="1C33C572" w14:textId="77777777" w:rsidR="00D84FC6" w:rsidRPr="00D84FC6" w:rsidRDefault="00D84FC6">
            <w:pPr>
              <w:rPr>
                <w:rFonts w:ascii="Montserrat" w:hAnsi="Montserrat"/>
                <w:lang w:val="en-US"/>
              </w:rPr>
            </w:pPr>
          </w:p>
        </w:tc>
      </w:tr>
    </w:tbl>
    <w:p w14:paraId="3803DA4C" w14:textId="77777777" w:rsidR="001933BE" w:rsidRPr="00F64F2D" w:rsidRDefault="00000000" w:rsidP="005B7BAF">
      <w:pPr>
        <w:pStyle w:val="Titolo2"/>
        <w:keepLines/>
        <w:tabs>
          <w:tab w:val="clear" w:pos="7797"/>
          <w:tab w:val="left" w:pos="8364"/>
        </w:tabs>
        <w:rPr>
          <w:rFonts w:ascii="Montserrat" w:hAnsi="Montserrat"/>
          <w:b/>
          <w:bCs/>
        </w:rPr>
      </w:pPr>
      <w:r w:rsidRPr="00F64F2D">
        <w:rPr>
          <w:rFonts w:ascii="Montserrat" w:eastAsia="Montserrat SemiBold" w:hAnsi="Montserrat"/>
          <w:b/>
          <w:bCs/>
          <w:color w:val="000000"/>
        </w:rPr>
        <w:t>Reply - Bingo</w:t>
      </w:r>
    </w:p>
    <w:p w14:paraId="06DA5454" w14:textId="77777777" w:rsidR="001933BE" w:rsidRPr="00D84FC6" w:rsidRDefault="00000000" w:rsidP="005B7BAF">
      <w:pPr>
        <w:pStyle w:val="Titolo3"/>
        <w:tabs>
          <w:tab w:val="clear" w:pos="8080"/>
          <w:tab w:val="left" w:pos="7655"/>
        </w:tabs>
      </w:pPr>
      <w:proofErr w:type="spellStart"/>
      <w:r w:rsidRPr="00D84FC6">
        <w:rPr>
          <w:rFonts w:eastAsia="Montserrat"/>
          <w:color w:val="404040"/>
        </w:rPr>
        <w:t>Lottomatica</w:t>
      </w:r>
      <w:proofErr w:type="spellEnd"/>
      <w:r w:rsidRPr="00D84FC6">
        <w:rPr>
          <w:rFonts w:eastAsia="Montserrat"/>
          <w:color w:val="404040"/>
        </w:rPr>
        <w:t xml:space="preserve"> - Reply</w:t>
      </w:r>
      <w:r w:rsidRPr="00D84FC6">
        <w:t xml:space="preserve"> </w:t>
      </w:r>
      <w:r w:rsidRPr="00D84FC6">
        <w:tab/>
      </w:r>
      <w:r w:rsidRPr="00D84FC6">
        <w:rPr>
          <w:rFonts w:eastAsia="Montserrat"/>
          <w:b w:val="0"/>
          <w:color w:val="404040"/>
        </w:rPr>
        <w:t>09.2015 - 11.2016</w:t>
      </w:r>
    </w:p>
    <w:tbl>
      <w:tblPr>
        <w:tblStyle w:val="Grigliatabella"/>
        <w:tblW w:w="10091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8504"/>
      </w:tblGrid>
      <w:tr w:rsidR="004271C3" w:rsidRPr="00D84FC6" w14:paraId="3562D772" w14:textId="77777777" w:rsidTr="0096521E">
        <w:trPr>
          <w:jc w:val="right"/>
        </w:trPr>
        <w:tc>
          <w:tcPr>
            <w:tcW w:w="1587" w:type="dxa"/>
          </w:tcPr>
          <w:p w14:paraId="00E1CF45" w14:textId="77777777" w:rsidR="001933BE" w:rsidRPr="00D84FC6" w:rsidRDefault="00000000" w:rsidP="005B7BAF">
            <w:pPr>
              <w:keepNext/>
              <w:keepLines/>
              <w:rPr>
                <w:rFonts w:ascii="Montserrat" w:hAnsi="Montserrat"/>
                <w:color w:val="767171" w:themeColor="background2" w:themeShade="80"/>
                <w:lang w:val="en-US"/>
              </w:rPr>
            </w:pPr>
            <w:r w:rsidRPr="00D84FC6">
              <w:rPr>
                <w:rFonts w:ascii="Montserrat" w:hAnsi="Montserrat"/>
                <w:color w:val="767171" w:themeColor="background2" w:themeShade="80"/>
                <w:lang w:val="en-US"/>
              </w:rPr>
              <w:t>Position:</w:t>
            </w:r>
          </w:p>
        </w:tc>
        <w:tc>
          <w:tcPr>
            <w:tcW w:w="8504" w:type="dxa"/>
          </w:tcPr>
          <w:p w14:paraId="0216D73F" w14:textId="77777777" w:rsidR="004271C3" w:rsidRDefault="00000000">
            <w:p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Senior Software Engineer</w:t>
            </w:r>
          </w:p>
          <w:p w14:paraId="71D938BE" w14:textId="77777777" w:rsidR="00D84FC6" w:rsidRPr="00D84FC6" w:rsidRDefault="00D84FC6">
            <w:pPr>
              <w:rPr>
                <w:rFonts w:ascii="Montserrat" w:hAnsi="Montserrat"/>
                <w:lang w:val="en-US"/>
              </w:rPr>
            </w:pPr>
          </w:p>
        </w:tc>
      </w:tr>
      <w:tr w:rsidR="004271C3" w:rsidRPr="00C52D70" w14:paraId="4E7D87E7" w14:textId="77777777" w:rsidTr="0096521E">
        <w:trPr>
          <w:jc w:val="right"/>
        </w:trPr>
        <w:tc>
          <w:tcPr>
            <w:tcW w:w="1587" w:type="dxa"/>
          </w:tcPr>
          <w:p w14:paraId="2BF0108C" w14:textId="77777777" w:rsidR="001933BE" w:rsidRPr="00D84FC6" w:rsidRDefault="00000000" w:rsidP="0096521E">
            <w:pPr>
              <w:rPr>
                <w:rFonts w:ascii="Montserrat" w:hAnsi="Montserrat"/>
                <w:color w:val="767171" w:themeColor="background2" w:themeShade="80"/>
                <w:lang w:val="en-US"/>
              </w:rPr>
            </w:pPr>
            <w:r w:rsidRPr="00D84FC6">
              <w:rPr>
                <w:rFonts w:ascii="Montserrat" w:hAnsi="Montserrat"/>
                <w:color w:val="767171" w:themeColor="background2" w:themeShade="80"/>
                <w:lang w:val="en-US"/>
              </w:rPr>
              <w:t>Context:</w:t>
            </w:r>
          </w:p>
        </w:tc>
        <w:tc>
          <w:tcPr>
            <w:tcW w:w="8504" w:type="dxa"/>
          </w:tcPr>
          <w:p w14:paraId="33B7A66C" w14:textId="77777777" w:rsidR="004271C3" w:rsidRPr="00D84FC6" w:rsidRDefault="00000000">
            <w:p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Development of new feature in web "Bingo Manager Tool", the bingo game configuration tool, using Spring and AngularJS.</w:t>
            </w:r>
          </w:p>
          <w:p w14:paraId="236178E5" w14:textId="77777777" w:rsidR="004271C3" w:rsidRDefault="00000000">
            <w:p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 xml:space="preserve">Bingo Manager tool was a backend tool for configuration of bingo game used in the </w:t>
            </w:r>
            <w:proofErr w:type="spellStart"/>
            <w:r w:rsidRPr="00D84FC6">
              <w:rPr>
                <w:rFonts w:ascii="Montserrat" w:hAnsi="Montserrat"/>
                <w:lang w:val="en-US"/>
              </w:rPr>
              <w:t>Lottomatica</w:t>
            </w:r>
            <w:proofErr w:type="spellEnd"/>
            <w:r w:rsidRPr="00D84FC6">
              <w:rPr>
                <w:rFonts w:ascii="Montserrat" w:hAnsi="Montserrat"/>
                <w:lang w:val="en-US"/>
              </w:rPr>
              <w:t xml:space="preserve"> group.</w:t>
            </w:r>
          </w:p>
          <w:p w14:paraId="277855BA" w14:textId="77777777" w:rsidR="00D84FC6" w:rsidRPr="00D84FC6" w:rsidRDefault="00D84FC6">
            <w:pPr>
              <w:rPr>
                <w:rFonts w:ascii="Montserrat" w:hAnsi="Montserrat"/>
                <w:lang w:val="en-US"/>
              </w:rPr>
            </w:pPr>
          </w:p>
        </w:tc>
      </w:tr>
      <w:tr w:rsidR="004271C3" w:rsidRPr="00D84FC6" w14:paraId="06BC7653" w14:textId="77777777" w:rsidTr="0096521E">
        <w:trPr>
          <w:jc w:val="right"/>
        </w:trPr>
        <w:tc>
          <w:tcPr>
            <w:tcW w:w="1587" w:type="dxa"/>
          </w:tcPr>
          <w:p w14:paraId="40D37FC3" w14:textId="77777777" w:rsidR="001933BE" w:rsidRPr="00D84FC6" w:rsidRDefault="00000000" w:rsidP="0096521E">
            <w:pPr>
              <w:rPr>
                <w:rFonts w:ascii="Montserrat" w:hAnsi="Montserrat"/>
                <w:color w:val="767171" w:themeColor="background2" w:themeShade="80"/>
                <w:lang w:val="en-US"/>
              </w:rPr>
            </w:pPr>
            <w:r w:rsidRPr="00D84FC6">
              <w:rPr>
                <w:rFonts w:ascii="Montserrat" w:hAnsi="Montserrat"/>
                <w:color w:val="767171" w:themeColor="background2" w:themeShade="80"/>
                <w:lang w:val="en-US"/>
              </w:rPr>
              <w:t>Activities:</w:t>
            </w:r>
          </w:p>
        </w:tc>
        <w:tc>
          <w:tcPr>
            <w:tcW w:w="8504" w:type="dxa"/>
          </w:tcPr>
          <w:p w14:paraId="0CD92353" w14:textId="77777777" w:rsidR="001933BE" w:rsidRPr="00D84FC6" w:rsidRDefault="00000000">
            <w:pPr>
              <w:numPr>
                <w:ilvl w:val="0"/>
                <w:numId w:val="23"/>
              </w:num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Development of product features</w:t>
            </w:r>
          </w:p>
          <w:p w14:paraId="7C9EC7E0" w14:textId="77777777" w:rsidR="00D84FC6" w:rsidRDefault="00000000" w:rsidP="00D84FC6">
            <w:pPr>
              <w:numPr>
                <w:ilvl w:val="0"/>
                <w:numId w:val="23"/>
              </w:num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Improvement of core functionality</w:t>
            </w:r>
          </w:p>
          <w:p w14:paraId="70931B37" w14:textId="77777777" w:rsidR="001933BE" w:rsidRDefault="00000000" w:rsidP="00D84FC6">
            <w:pPr>
              <w:numPr>
                <w:ilvl w:val="0"/>
                <w:numId w:val="23"/>
              </w:num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Managing the software release process</w:t>
            </w:r>
          </w:p>
          <w:p w14:paraId="326FD148" w14:textId="7447AC02" w:rsidR="00D84FC6" w:rsidRPr="00D84FC6" w:rsidRDefault="00D84FC6" w:rsidP="00D84FC6">
            <w:pPr>
              <w:ind w:left="240"/>
              <w:rPr>
                <w:rFonts w:ascii="Montserrat" w:hAnsi="Montserrat"/>
                <w:lang w:val="en-US"/>
              </w:rPr>
            </w:pPr>
          </w:p>
        </w:tc>
      </w:tr>
      <w:tr w:rsidR="004271C3" w:rsidRPr="00C52D70" w14:paraId="48693E9D" w14:textId="77777777" w:rsidTr="0096521E">
        <w:trPr>
          <w:jc w:val="right"/>
        </w:trPr>
        <w:tc>
          <w:tcPr>
            <w:tcW w:w="1587" w:type="dxa"/>
          </w:tcPr>
          <w:p w14:paraId="071411DB" w14:textId="77777777" w:rsidR="001933BE" w:rsidRPr="00D84FC6" w:rsidRDefault="00000000" w:rsidP="0096521E">
            <w:pPr>
              <w:rPr>
                <w:rFonts w:ascii="Montserrat" w:hAnsi="Montserrat"/>
                <w:color w:val="767171" w:themeColor="background2" w:themeShade="80"/>
                <w:lang w:val="en-US"/>
              </w:rPr>
            </w:pPr>
            <w:r w:rsidRPr="00D84FC6">
              <w:rPr>
                <w:rFonts w:ascii="Montserrat" w:hAnsi="Montserrat"/>
                <w:color w:val="767171" w:themeColor="background2" w:themeShade="80"/>
                <w:lang w:val="en-US"/>
              </w:rPr>
              <w:t>Technologies:</w:t>
            </w:r>
          </w:p>
        </w:tc>
        <w:tc>
          <w:tcPr>
            <w:tcW w:w="8504" w:type="dxa"/>
          </w:tcPr>
          <w:p w14:paraId="3A57EDE0" w14:textId="2B61B110" w:rsidR="004271C3" w:rsidRDefault="00000000">
            <w:p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 xml:space="preserve">Languages and tools: </w:t>
            </w:r>
            <w:proofErr w:type="spellStart"/>
            <w:r w:rsidRPr="00D84FC6">
              <w:rPr>
                <w:rFonts w:ascii="Montserrat" w:hAnsi="Montserrat"/>
                <w:lang w:val="en-US"/>
              </w:rPr>
              <w:t>Netbeans</w:t>
            </w:r>
            <w:proofErr w:type="spellEnd"/>
            <w:r w:rsidRPr="00D84FC6">
              <w:rPr>
                <w:rFonts w:ascii="Montserrat" w:hAnsi="Montserrat"/>
                <w:lang w:val="en-US"/>
              </w:rPr>
              <w:t>, Tomcat 7.X, XML, XSD, Html, Bootstrap, AngularJS, Java</w:t>
            </w:r>
            <w:r w:rsidR="004D4A89">
              <w:rPr>
                <w:rFonts w:ascii="Montserrat" w:hAnsi="Montserrat"/>
                <w:lang w:val="en-US"/>
              </w:rPr>
              <w:t>S</w:t>
            </w:r>
            <w:r w:rsidRPr="00D84FC6">
              <w:rPr>
                <w:rFonts w:ascii="Montserrat" w:hAnsi="Montserrat"/>
                <w:lang w:val="en-US"/>
              </w:rPr>
              <w:t xml:space="preserve">cript, Spring, </w:t>
            </w:r>
            <w:proofErr w:type="spellStart"/>
            <w:r w:rsidRPr="00D84FC6">
              <w:rPr>
                <w:rFonts w:ascii="Montserrat" w:hAnsi="Montserrat"/>
                <w:lang w:val="en-US"/>
              </w:rPr>
              <w:t>Jaxb</w:t>
            </w:r>
            <w:proofErr w:type="spellEnd"/>
            <w:r w:rsidRPr="00D84FC6">
              <w:rPr>
                <w:rFonts w:ascii="Montserrat" w:hAnsi="Montserrat"/>
                <w:lang w:val="en-US"/>
              </w:rPr>
              <w:t xml:space="preserve">, </w:t>
            </w:r>
            <w:proofErr w:type="spellStart"/>
            <w:r w:rsidRPr="00D84FC6">
              <w:rPr>
                <w:rFonts w:ascii="Montserrat" w:hAnsi="Montserrat"/>
                <w:lang w:val="en-US"/>
              </w:rPr>
              <w:t>Json</w:t>
            </w:r>
            <w:proofErr w:type="spellEnd"/>
            <w:r w:rsidRPr="00D84FC6">
              <w:rPr>
                <w:rFonts w:ascii="Montserrat" w:hAnsi="Montserrat"/>
                <w:lang w:val="en-US"/>
              </w:rPr>
              <w:t>.</w:t>
            </w:r>
          </w:p>
          <w:p w14:paraId="6BB359B1" w14:textId="77777777" w:rsidR="00D84FC6" w:rsidRDefault="00D84FC6">
            <w:pPr>
              <w:rPr>
                <w:rFonts w:ascii="Montserrat" w:hAnsi="Montserrat"/>
                <w:lang w:val="en-US"/>
              </w:rPr>
            </w:pPr>
          </w:p>
          <w:p w14:paraId="27FDA32A" w14:textId="77777777" w:rsidR="00D84FC6" w:rsidRPr="00D84FC6" w:rsidRDefault="00D84FC6">
            <w:pPr>
              <w:rPr>
                <w:rFonts w:ascii="Montserrat" w:hAnsi="Montserrat"/>
                <w:lang w:val="en-US"/>
              </w:rPr>
            </w:pPr>
          </w:p>
        </w:tc>
      </w:tr>
    </w:tbl>
    <w:p w14:paraId="0893DFA6" w14:textId="77777777" w:rsidR="001933BE" w:rsidRPr="00F64F2D" w:rsidRDefault="00000000" w:rsidP="005B7BAF">
      <w:pPr>
        <w:pStyle w:val="Titolo2"/>
        <w:keepLines/>
        <w:tabs>
          <w:tab w:val="clear" w:pos="7797"/>
          <w:tab w:val="left" w:pos="8364"/>
        </w:tabs>
        <w:rPr>
          <w:rFonts w:ascii="Montserrat" w:hAnsi="Montserrat"/>
          <w:b/>
          <w:bCs/>
        </w:rPr>
      </w:pPr>
      <w:r w:rsidRPr="00F64F2D">
        <w:rPr>
          <w:rFonts w:ascii="Montserrat" w:eastAsia="Montserrat SemiBold" w:hAnsi="Montserrat"/>
          <w:b/>
          <w:bCs/>
          <w:color w:val="000000"/>
        </w:rPr>
        <w:t xml:space="preserve">Reply - </w:t>
      </w:r>
      <w:proofErr w:type="spellStart"/>
      <w:r w:rsidRPr="00F64F2D">
        <w:rPr>
          <w:rFonts w:ascii="Montserrat" w:eastAsia="Montserrat SemiBold" w:hAnsi="Montserrat"/>
          <w:b/>
          <w:bCs/>
          <w:color w:val="000000"/>
        </w:rPr>
        <w:t>GlobalSportBetting</w:t>
      </w:r>
      <w:proofErr w:type="spellEnd"/>
    </w:p>
    <w:p w14:paraId="2BF78D91" w14:textId="77777777" w:rsidR="001933BE" w:rsidRPr="00D84FC6" w:rsidRDefault="00000000" w:rsidP="005B7BAF">
      <w:pPr>
        <w:pStyle w:val="Titolo3"/>
        <w:tabs>
          <w:tab w:val="clear" w:pos="8080"/>
          <w:tab w:val="left" w:pos="7655"/>
        </w:tabs>
      </w:pPr>
      <w:proofErr w:type="spellStart"/>
      <w:r w:rsidRPr="00D84FC6">
        <w:rPr>
          <w:rFonts w:eastAsia="Montserrat"/>
          <w:color w:val="404040"/>
        </w:rPr>
        <w:t>Lottomatica</w:t>
      </w:r>
      <w:proofErr w:type="spellEnd"/>
      <w:r w:rsidRPr="00D84FC6">
        <w:rPr>
          <w:rFonts w:eastAsia="Montserrat"/>
          <w:color w:val="404040"/>
        </w:rPr>
        <w:t xml:space="preserve"> - Reply</w:t>
      </w:r>
      <w:r w:rsidRPr="00D84FC6">
        <w:t xml:space="preserve"> </w:t>
      </w:r>
      <w:r w:rsidRPr="00D84FC6">
        <w:tab/>
      </w:r>
      <w:r w:rsidRPr="00D84FC6">
        <w:rPr>
          <w:rFonts w:eastAsia="Montserrat"/>
          <w:b w:val="0"/>
          <w:color w:val="404040"/>
        </w:rPr>
        <w:t>11.2012 - 09.2015</w:t>
      </w:r>
    </w:p>
    <w:tbl>
      <w:tblPr>
        <w:tblStyle w:val="Grigliatabella"/>
        <w:tblW w:w="10091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8504"/>
      </w:tblGrid>
      <w:tr w:rsidR="004271C3" w:rsidRPr="00D84FC6" w14:paraId="30FCE491" w14:textId="77777777" w:rsidTr="0096521E">
        <w:trPr>
          <w:jc w:val="right"/>
        </w:trPr>
        <w:tc>
          <w:tcPr>
            <w:tcW w:w="1587" w:type="dxa"/>
          </w:tcPr>
          <w:p w14:paraId="52FEB83C" w14:textId="77777777" w:rsidR="001933BE" w:rsidRPr="00D84FC6" w:rsidRDefault="00000000" w:rsidP="005B7BAF">
            <w:pPr>
              <w:keepNext/>
              <w:keepLines/>
              <w:rPr>
                <w:rFonts w:ascii="Montserrat" w:hAnsi="Montserrat"/>
                <w:color w:val="767171" w:themeColor="background2" w:themeShade="80"/>
                <w:lang w:val="en-US"/>
              </w:rPr>
            </w:pPr>
            <w:r w:rsidRPr="00D84FC6">
              <w:rPr>
                <w:rFonts w:ascii="Montserrat" w:hAnsi="Montserrat"/>
                <w:color w:val="767171" w:themeColor="background2" w:themeShade="80"/>
                <w:lang w:val="en-US"/>
              </w:rPr>
              <w:t>Position:</w:t>
            </w:r>
          </w:p>
        </w:tc>
        <w:tc>
          <w:tcPr>
            <w:tcW w:w="8504" w:type="dxa"/>
          </w:tcPr>
          <w:p w14:paraId="3444E870" w14:textId="77777777" w:rsidR="004271C3" w:rsidRDefault="00000000">
            <w:p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Software Engineer</w:t>
            </w:r>
          </w:p>
          <w:p w14:paraId="10EEB75B" w14:textId="77777777" w:rsidR="00D84FC6" w:rsidRPr="00D84FC6" w:rsidRDefault="00D84FC6">
            <w:pPr>
              <w:rPr>
                <w:rFonts w:ascii="Montserrat" w:hAnsi="Montserrat"/>
                <w:lang w:val="en-US"/>
              </w:rPr>
            </w:pPr>
          </w:p>
        </w:tc>
      </w:tr>
      <w:tr w:rsidR="004271C3" w:rsidRPr="00C52D70" w14:paraId="592558F6" w14:textId="77777777" w:rsidTr="0096521E">
        <w:trPr>
          <w:jc w:val="right"/>
        </w:trPr>
        <w:tc>
          <w:tcPr>
            <w:tcW w:w="1587" w:type="dxa"/>
          </w:tcPr>
          <w:p w14:paraId="70D96597" w14:textId="77777777" w:rsidR="001933BE" w:rsidRPr="00D84FC6" w:rsidRDefault="00000000" w:rsidP="0096521E">
            <w:pPr>
              <w:rPr>
                <w:rFonts w:ascii="Montserrat" w:hAnsi="Montserrat"/>
                <w:color w:val="767171" w:themeColor="background2" w:themeShade="80"/>
                <w:lang w:val="en-US"/>
              </w:rPr>
            </w:pPr>
            <w:r w:rsidRPr="00D84FC6">
              <w:rPr>
                <w:rFonts w:ascii="Montserrat" w:hAnsi="Montserrat"/>
                <w:color w:val="767171" w:themeColor="background2" w:themeShade="80"/>
                <w:lang w:val="en-US"/>
              </w:rPr>
              <w:t>Context:</w:t>
            </w:r>
          </w:p>
        </w:tc>
        <w:tc>
          <w:tcPr>
            <w:tcW w:w="8504" w:type="dxa"/>
          </w:tcPr>
          <w:p w14:paraId="2535F743" w14:textId="263A49C1" w:rsidR="004271C3" w:rsidRDefault="00000000">
            <w:p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 xml:space="preserve">Porting of integration module </w:t>
            </w:r>
            <w:r w:rsidR="004D4A89">
              <w:rPr>
                <w:rFonts w:ascii="Montserrat" w:hAnsi="Montserrat"/>
                <w:lang w:val="en-US"/>
              </w:rPr>
              <w:t>“</w:t>
            </w:r>
            <w:proofErr w:type="spellStart"/>
            <w:r w:rsidRPr="00D84FC6">
              <w:rPr>
                <w:rFonts w:ascii="Montserrat" w:hAnsi="Montserrat"/>
                <w:lang w:val="en-US"/>
              </w:rPr>
              <w:t>Touchbet</w:t>
            </w:r>
            <w:proofErr w:type="spellEnd"/>
            <w:r w:rsidR="004D4A89">
              <w:rPr>
                <w:rFonts w:ascii="Montserrat" w:hAnsi="Montserrat"/>
                <w:lang w:val="en-US"/>
              </w:rPr>
              <w:t>”</w:t>
            </w:r>
            <w:r w:rsidRPr="00D84FC6">
              <w:rPr>
                <w:rFonts w:ascii="Montserrat" w:hAnsi="Montserrat"/>
                <w:lang w:val="en-US"/>
              </w:rPr>
              <w:t xml:space="preserve"> Adapter for live soccer events and communication with Wager Wise platform. Analysis and implementation of the </w:t>
            </w:r>
            <w:proofErr w:type="spellStart"/>
            <w:r w:rsidRPr="00D84FC6">
              <w:rPr>
                <w:rFonts w:ascii="Montserrat" w:hAnsi="Montserrat"/>
                <w:lang w:val="en-US"/>
              </w:rPr>
              <w:t>Telebetting</w:t>
            </w:r>
            <w:proofErr w:type="spellEnd"/>
            <w:r w:rsidRPr="00D84FC6">
              <w:rPr>
                <w:rFonts w:ascii="Montserrat" w:hAnsi="Montserrat"/>
                <w:lang w:val="en-US"/>
              </w:rPr>
              <w:t xml:space="preserve"> software, part of the gambling Wager Wise suite.</w:t>
            </w:r>
            <w:r w:rsidR="00D84FC6">
              <w:rPr>
                <w:rFonts w:ascii="Montserrat" w:hAnsi="Montserrat"/>
                <w:lang w:val="en-US"/>
              </w:rPr>
              <w:t xml:space="preserve"> </w:t>
            </w:r>
            <w:r w:rsidRPr="00D84FC6">
              <w:rPr>
                <w:rFonts w:ascii="Montserrat" w:hAnsi="Montserrat"/>
                <w:lang w:val="en-US"/>
              </w:rPr>
              <w:t>ESB and logic-based message application through Oracle Service Bus.</w:t>
            </w:r>
          </w:p>
          <w:p w14:paraId="38420E24" w14:textId="093B0DEB" w:rsidR="00D84FC6" w:rsidRPr="00D84FC6" w:rsidRDefault="00D84FC6">
            <w:pPr>
              <w:rPr>
                <w:rFonts w:ascii="Montserrat" w:hAnsi="Montserrat"/>
                <w:lang w:val="en-US"/>
              </w:rPr>
            </w:pPr>
          </w:p>
        </w:tc>
      </w:tr>
      <w:tr w:rsidR="004271C3" w:rsidRPr="00C52D70" w14:paraId="77944395" w14:textId="77777777" w:rsidTr="0096521E">
        <w:trPr>
          <w:jc w:val="right"/>
        </w:trPr>
        <w:tc>
          <w:tcPr>
            <w:tcW w:w="1587" w:type="dxa"/>
          </w:tcPr>
          <w:p w14:paraId="08D2C610" w14:textId="77777777" w:rsidR="001933BE" w:rsidRPr="00D84FC6" w:rsidRDefault="00000000" w:rsidP="0096521E">
            <w:pPr>
              <w:rPr>
                <w:rFonts w:ascii="Montserrat" w:hAnsi="Montserrat"/>
                <w:color w:val="767171" w:themeColor="background2" w:themeShade="80"/>
                <w:lang w:val="en-US"/>
              </w:rPr>
            </w:pPr>
            <w:r w:rsidRPr="00D84FC6">
              <w:rPr>
                <w:rFonts w:ascii="Montserrat" w:hAnsi="Montserrat"/>
                <w:color w:val="767171" w:themeColor="background2" w:themeShade="80"/>
                <w:lang w:val="en-US"/>
              </w:rPr>
              <w:t>Activities:</w:t>
            </w:r>
          </w:p>
        </w:tc>
        <w:tc>
          <w:tcPr>
            <w:tcW w:w="8504" w:type="dxa"/>
          </w:tcPr>
          <w:p w14:paraId="19050E7C" w14:textId="3086EBD9" w:rsidR="001933BE" w:rsidRPr="00D84FC6" w:rsidRDefault="00000000">
            <w:pPr>
              <w:numPr>
                <w:ilvl w:val="0"/>
                <w:numId w:val="24"/>
              </w:num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Development of new feature</w:t>
            </w:r>
            <w:r w:rsidR="00D84FC6">
              <w:rPr>
                <w:rFonts w:ascii="Montserrat" w:hAnsi="Montserrat"/>
                <w:lang w:val="en-US"/>
              </w:rPr>
              <w:t>s</w:t>
            </w:r>
          </w:p>
          <w:p w14:paraId="037FF5A4" w14:textId="54E22AF9" w:rsidR="00D84FC6" w:rsidRDefault="00000000" w:rsidP="00D84FC6">
            <w:pPr>
              <w:numPr>
                <w:ilvl w:val="0"/>
                <w:numId w:val="24"/>
              </w:num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Improvement of core functionalit</w:t>
            </w:r>
            <w:r w:rsidR="00D84FC6">
              <w:rPr>
                <w:rFonts w:ascii="Montserrat" w:hAnsi="Montserrat"/>
                <w:lang w:val="en-US"/>
              </w:rPr>
              <w:t>y</w:t>
            </w:r>
          </w:p>
          <w:p w14:paraId="7FA4D379" w14:textId="1CF70E62" w:rsidR="001933BE" w:rsidRDefault="00000000" w:rsidP="00D84FC6">
            <w:pPr>
              <w:numPr>
                <w:ilvl w:val="0"/>
                <w:numId w:val="24"/>
              </w:num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Managing the software release process in client's env</w:t>
            </w:r>
            <w:r w:rsidR="00D84FC6">
              <w:rPr>
                <w:rFonts w:ascii="Montserrat" w:hAnsi="Montserrat"/>
                <w:lang w:val="en-US"/>
              </w:rPr>
              <w:t>ironments</w:t>
            </w:r>
          </w:p>
          <w:p w14:paraId="6DC69D7A" w14:textId="1FDD2FD0" w:rsidR="00D84FC6" w:rsidRPr="00D84FC6" w:rsidRDefault="00D84FC6" w:rsidP="00D84FC6">
            <w:pPr>
              <w:rPr>
                <w:rFonts w:ascii="Montserrat" w:hAnsi="Montserrat"/>
                <w:lang w:val="en-US"/>
              </w:rPr>
            </w:pPr>
          </w:p>
        </w:tc>
      </w:tr>
      <w:tr w:rsidR="004271C3" w:rsidRPr="00C52D70" w14:paraId="0E0C8744" w14:textId="77777777" w:rsidTr="0096521E">
        <w:trPr>
          <w:jc w:val="right"/>
        </w:trPr>
        <w:tc>
          <w:tcPr>
            <w:tcW w:w="1587" w:type="dxa"/>
          </w:tcPr>
          <w:p w14:paraId="0DF1AB7C" w14:textId="77777777" w:rsidR="001933BE" w:rsidRPr="00D84FC6" w:rsidRDefault="00000000" w:rsidP="0096521E">
            <w:pPr>
              <w:rPr>
                <w:rFonts w:ascii="Montserrat" w:hAnsi="Montserrat"/>
                <w:color w:val="767171" w:themeColor="background2" w:themeShade="80"/>
                <w:lang w:val="en-US"/>
              </w:rPr>
            </w:pPr>
            <w:r w:rsidRPr="00D84FC6">
              <w:rPr>
                <w:rFonts w:ascii="Montserrat" w:hAnsi="Montserrat"/>
                <w:color w:val="767171" w:themeColor="background2" w:themeShade="80"/>
                <w:lang w:val="en-US"/>
              </w:rPr>
              <w:t>Technologies:</w:t>
            </w:r>
          </w:p>
        </w:tc>
        <w:tc>
          <w:tcPr>
            <w:tcW w:w="8504" w:type="dxa"/>
          </w:tcPr>
          <w:p w14:paraId="1B7A7521" w14:textId="77777777" w:rsidR="004271C3" w:rsidRDefault="00000000">
            <w:p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 xml:space="preserve">Languages and tools: Eclipse, JBoss 6.3, Oracle DB, Hibernate, EJB3.X, </w:t>
            </w:r>
            <w:proofErr w:type="spellStart"/>
            <w:r w:rsidRPr="00D84FC6">
              <w:rPr>
                <w:rFonts w:ascii="Montserrat" w:hAnsi="Montserrat"/>
                <w:lang w:val="en-US"/>
              </w:rPr>
              <w:t>LambdaJ</w:t>
            </w:r>
            <w:proofErr w:type="spellEnd"/>
            <w:r w:rsidRPr="00D84FC6">
              <w:rPr>
                <w:rFonts w:ascii="Montserrat" w:hAnsi="Montserrat"/>
                <w:lang w:val="en-US"/>
              </w:rPr>
              <w:t xml:space="preserve">, SoapUI, JMX Console, WSDL, Spring, Angular JS, Hibernate, </w:t>
            </w:r>
            <w:proofErr w:type="spellStart"/>
            <w:r w:rsidRPr="00D84FC6">
              <w:rPr>
                <w:rFonts w:ascii="Montserrat" w:hAnsi="Montserrat"/>
                <w:lang w:val="en-US"/>
              </w:rPr>
              <w:t>Weblogic</w:t>
            </w:r>
            <w:proofErr w:type="spellEnd"/>
            <w:r w:rsidRPr="00D84FC6">
              <w:rPr>
                <w:rFonts w:ascii="Montserrat" w:hAnsi="Montserrat"/>
                <w:lang w:val="en-US"/>
              </w:rPr>
              <w:t xml:space="preserve"> OSB</w:t>
            </w:r>
          </w:p>
          <w:p w14:paraId="55AEF359" w14:textId="77777777" w:rsidR="00D84FC6" w:rsidRDefault="00D84FC6">
            <w:pPr>
              <w:rPr>
                <w:rFonts w:ascii="Montserrat" w:hAnsi="Montserrat"/>
                <w:lang w:val="en-US"/>
              </w:rPr>
            </w:pPr>
          </w:p>
          <w:p w14:paraId="0B4C6D5F" w14:textId="77777777" w:rsidR="00D84FC6" w:rsidRPr="00D84FC6" w:rsidRDefault="00D84FC6">
            <w:pPr>
              <w:rPr>
                <w:rFonts w:ascii="Montserrat" w:hAnsi="Montserrat"/>
                <w:lang w:val="en-US"/>
              </w:rPr>
            </w:pPr>
          </w:p>
        </w:tc>
      </w:tr>
    </w:tbl>
    <w:p w14:paraId="11AE068F" w14:textId="77777777" w:rsidR="001933BE" w:rsidRPr="00F64F2D" w:rsidRDefault="00000000" w:rsidP="005B7BAF">
      <w:pPr>
        <w:pStyle w:val="Titolo2"/>
        <w:keepLines/>
        <w:tabs>
          <w:tab w:val="clear" w:pos="7797"/>
          <w:tab w:val="left" w:pos="8364"/>
        </w:tabs>
        <w:rPr>
          <w:rFonts w:ascii="Montserrat" w:hAnsi="Montserrat"/>
          <w:b/>
          <w:bCs/>
        </w:rPr>
      </w:pPr>
      <w:r w:rsidRPr="00F64F2D">
        <w:rPr>
          <w:rFonts w:ascii="Montserrat" w:eastAsia="Montserrat SemiBold" w:hAnsi="Montserrat"/>
          <w:b/>
          <w:bCs/>
          <w:color w:val="000000"/>
        </w:rPr>
        <w:lastRenderedPageBreak/>
        <w:t>Engineering projects: SICER, SDBE</w:t>
      </w:r>
    </w:p>
    <w:p w14:paraId="5C3E6108" w14:textId="77777777" w:rsidR="001933BE" w:rsidRPr="00D84FC6" w:rsidRDefault="00000000" w:rsidP="005B7BAF">
      <w:pPr>
        <w:pStyle w:val="Titolo3"/>
        <w:tabs>
          <w:tab w:val="clear" w:pos="8080"/>
          <w:tab w:val="left" w:pos="7655"/>
        </w:tabs>
      </w:pPr>
      <w:proofErr w:type="spellStart"/>
      <w:r w:rsidRPr="00D84FC6">
        <w:rPr>
          <w:rFonts w:eastAsia="Montserrat"/>
          <w:color w:val="404040"/>
        </w:rPr>
        <w:t>Engisud</w:t>
      </w:r>
      <w:proofErr w:type="spellEnd"/>
      <w:r w:rsidRPr="00D84FC6">
        <w:rPr>
          <w:rFonts w:eastAsia="Montserrat"/>
          <w:color w:val="404040"/>
        </w:rPr>
        <w:t xml:space="preserve"> / Engineering group</w:t>
      </w:r>
      <w:r w:rsidRPr="00D84FC6">
        <w:t xml:space="preserve"> </w:t>
      </w:r>
      <w:r w:rsidRPr="00D84FC6">
        <w:tab/>
      </w:r>
      <w:r w:rsidRPr="00D84FC6">
        <w:rPr>
          <w:rFonts w:eastAsia="Montserrat"/>
          <w:b w:val="0"/>
          <w:color w:val="404040"/>
        </w:rPr>
        <w:t>01.2007 - 03.2011</w:t>
      </w:r>
    </w:p>
    <w:tbl>
      <w:tblPr>
        <w:tblStyle w:val="Grigliatabella"/>
        <w:tblW w:w="10091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8504"/>
      </w:tblGrid>
      <w:tr w:rsidR="004271C3" w:rsidRPr="00D84FC6" w14:paraId="6B569060" w14:textId="77777777" w:rsidTr="0096521E">
        <w:trPr>
          <w:jc w:val="right"/>
        </w:trPr>
        <w:tc>
          <w:tcPr>
            <w:tcW w:w="1587" w:type="dxa"/>
          </w:tcPr>
          <w:p w14:paraId="601D5BE0" w14:textId="77777777" w:rsidR="001933BE" w:rsidRPr="00D84FC6" w:rsidRDefault="00000000" w:rsidP="005B7BAF">
            <w:pPr>
              <w:keepNext/>
              <w:keepLines/>
              <w:rPr>
                <w:rFonts w:ascii="Montserrat" w:hAnsi="Montserrat"/>
                <w:color w:val="767171" w:themeColor="background2" w:themeShade="80"/>
                <w:lang w:val="en-US"/>
              </w:rPr>
            </w:pPr>
            <w:r w:rsidRPr="00D84FC6">
              <w:rPr>
                <w:rFonts w:ascii="Montserrat" w:hAnsi="Montserrat"/>
                <w:color w:val="767171" w:themeColor="background2" w:themeShade="80"/>
                <w:lang w:val="en-US"/>
              </w:rPr>
              <w:t>Position:</w:t>
            </w:r>
          </w:p>
        </w:tc>
        <w:tc>
          <w:tcPr>
            <w:tcW w:w="8504" w:type="dxa"/>
          </w:tcPr>
          <w:p w14:paraId="177FB65C" w14:textId="77777777" w:rsidR="004271C3" w:rsidRDefault="00000000">
            <w:p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Software Engineer</w:t>
            </w:r>
          </w:p>
          <w:p w14:paraId="615A96C3" w14:textId="77777777" w:rsidR="00D84FC6" w:rsidRPr="00D84FC6" w:rsidRDefault="00D84FC6">
            <w:pPr>
              <w:rPr>
                <w:rFonts w:ascii="Montserrat" w:hAnsi="Montserrat"/>
                <w:lang w:val="en-US"/>
              </w:rPr>
            </w:pPr>
          </w:p>
        </w:tc>
      </w:tr>
      <w:tr w:rsidR="004271C3" w:rsidRPr="00C52D70" w14:paraId="1502C4EE" w14:textId="77777777" w:rsidTr="0096521E">
        <w:trPr>
          <w:jc w:val="right"/>
        </w:trPr>
        <w:tc>
          <w:tcPr>
            <w:tcW w:w="1587" w:type="dxa"/>
          </w:tcPr>
          <w:p w14:paraId="72EDB566" w14:textId="77777777" w:rsidR="001933BE" w:rsidRPr="00D84FC6" w:rsidRDefault="00000000" w:rsidP="0096521E">
            <w:pPr>
              <w:rPr>
                <w:rFonts w:ascii="Montserrat" w:hAnsi="Montserrat"/>
                <w:color w:val="767171" w:themeColor="background2" w:themeShade="80"/>
                <w:lang w:val="en-US"/>
              </w:rPr>
            </w:pPr>
            <w:r w:rsidRPr="00D84FC6">
              <w:rPr>
                <w:rFonts w:ascii="Montserrat" w:hAnsi="Montserrat"/>
                <w:color w:val="767171" w:themeColor="background2" w:themeShade="80"/>
                <w:lang w:val="en-US"/>
              </w:rPr>
              <w:t>Context:</w:t>
            </w:r>
          </w:p>
        </w:tc>
        <w:tc>
          <w:tcPr>
            <w:tcW w:w="8504" w:type="dxa"/>
          </w:tcPr>
          <w:p w14:paraId="2454F415" w14:textId="77777777" w:rsidR="004271C3" w:rsidRPr="00D84FC6" w:rsidRDefault="00000000">
            <w:p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 xml:space="preserve">Specialized IT consulting on the SICER project. Web product for management of financial accounting for customer </w:t>
            </w:r>
            <w:proofErr w:type="spellStart"/>
            <w:r w:rsidRPr="00D84FC6">
              <w:rPr>
                <w:rFonts w:ascii="Montserrat" w:hAnsi="Montserrat"/>
                <w:lang w:val="en-US"/>
              </w:rPr>
              <w:t>Regione</w:t>
            </w:r>
            <w:proofErr w:type="spellEnd"/>
            <w:r w:rsidRPr="00D84FC6">
              <w:rPr>
                <w:rFonts w:ascii="Montserrat" w:hAnsi="Montserrat"/>
                <w:lang w:val="en-US"/>
              </w:rPr>
              <w:t xml:space="preserve"> Sicilia.</w:t>
            </w:r>
          </w:p>
          <w:p w14:paraId="52C002B5" w14:textId="77777777" w:rsidR="004271C3" w:rsidRDefault="00000000">
            <w:p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 xml:space="preserve">Specialized IT consulting on the SDBE (Sicilian Digital Business Ecosystem) project. A system based on a P2P network infrastructure aimed at describing </w:t>
            </w:r>
            <w:r w:rsidR="00D84FC6" w:rsidRPr="00D84FC6">
              <w:rPr>
                <w:rFonts w:ascii="Montserrat" w:hAnsi="Montserrat"/>
                <w:lang w:val="en-US"/>
              </w:rPr>
              <w:t>companies’</w:t>
            </w:r>
            <w:r w:rsidRPr="00D84FC6">
              <w:rPr>
                <w:rFonts w:ascii="Montserrat" w:hAnsi="Montserrat"/>
                <w:lang w:val="en-US"/>
              </w:rPr>
              <w:t xml:space="preserve"> business and discovering other companies for new market opportunities. </w:t>
            </w:r>
          </w:p>
          <w:p w14:paraId="6A247E00" w14:textId="41EF7BB8" w:rsidR="00D84FC6" w:rsidRPr="00D84FC6" w:rsidRDefault="00D84FC6">
            <w:pPr>
              <w:rPr>
                <w:rFonts w:ascii="Montserrat" w:hAnsi="Montserrat"/>
                <w:lang w:val="en-US"/>
              </w:rPr>
            </w:pPr>
          </w:p>
        </w:tc>
      </w:tr>
      <w:tr w:rsidR="004271C3" w:rsidRPr="00D84FC6" w14:paraId="770C11AE" w14:textId="77777777" w:rsidTr="0096521E">
        <w:trPr>
          <w:jc w:val="right"/>
        </w:trPr>
        <w:tc>
          <w:tcPr>
            <w:tcW w:w="1587" w:type="dxa"/>
          </w:tcPr>
          <w:p w14:paraId="2649ACC3" w14:textId="77777777" w:rsidR="001933BE" w:rsidRPr="00D84FC6" w:rsidRDefault="00000000" w:rsidP="0096521E">
            <w:pPr>
              <w:rPr>
                <w:rFonts w:ascii="Montserrat" w:hAnsi="Montserrat"/>
                <w:color w:val="767171" w:themeColor="background2" w:themeShade="80"/>
                <w:lang w:val="en-US"/>
              </w:rPr>
            </w:pPr>
            <w:r w:rsidRPr="00D84FC6">
              <w:rPr>
                <w:rFonts w:ascii="Montserrat" w:hAnsi="Montserrat"/>
                <w:color w:val="767171" w:themeColor="background2" w:themeShade="80"/>
                <w:lang w:val="en-US"/>
              </w:rPr>
              <w:t>Activities:</w:t>
            </w:r>
          </w:p>
        </w:tc>
        <w:tc>
          <w:tcPr>
            <w:tcW w:w="8504" w:type="dxa"/>
          </w:tcPr>
          <w:p w14:paraId="7375878F" w14:textId="77777777" w:rsidR="001933BE" w:rsidRPr="00D84FC6" w:rsidRDefault="00000000">
            <w:pPr>
              <w:numPr>
                <w:ilvl w:val="0"/>
                <w:numId w:val="25"/>
              </w:num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Development of new feature</w:t>
            </w:r>
          </w:p>
          <w:p w14:paraId="7C092146" w14:textId="77777777" w:rsidR="00D84FC6" w:rsidRDefault="00000000" w:rsidP="00D84FC6">
            <w:pPr>
              <w:numPr>
                <w:ilvl w:val="0"/>
                <w:numId w:val="25"/>
              </w:num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Development of core functionality</w:t>
            </w:r>
          </w:p>
          <w:p w14:paraId="1ED16EBA" w14:textId="32EAFD6E" w:rsidR="001933BE" w:rsidRPr="00D84FC6" w:rsidRDefault="00000000" w:rsidP="00D84FC6">
            <w:pPr>
              <w:numPr>
                <w:ilvl w:val="0"/>
                <w:numId w:val="25"/>
              </w:num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>Development of Reports</w:t>
            </w:r>
          </w:p>
          <w:p w14:paraId="3528BDF4" w14:textId="2B34C461" w:rsidR="00D84FC6" w:rsidRPr="00D84FC6" w:rsidRDefault="00D84FC6">
            <w:pPr>
              <w:rPr>
                <w:rFonts w:ascii="Montserrat" w:hAnsi="Montserrat"/>
                <w:lang w:val="en-US"/>
              </w:rPr>
            </w:pPr>
          </w:p>
        </w:tc>
      </w:tr>
      <w:tr w:rsidR="004271C3" w:rsidRPr="00C52D70" w14:paraId="1BE0EFE1" w14:textId="77777777" w:rsidTr="0096521E">
        <w:trPr>
          <w:jc w:val="right"/>
        </w:trPr>
        <w:tc>
          <w:tcPr>
            <w:tcW w:w="1587" w:type="dxa"/>
          </w:tcPr>
          <w:p w14:paraId="250F2A76" w14:textId="77777777" w:rsidR="001933BE" w:rsidRPr="00D84FC6" w:rsidRDefault="00000000" w:rsidP="0096521E">
            <w:pPr>
              <w:rPr>
                <w:rFonts w:ascii="Montserrat" w:hAnsi="Montserrat"/>
                <w:color w:val="767171" w:themeColor="background2" w:themeShade="80"/>
                <w:lang w:val="en-US"/>
              </w:rPr>
            </w:pPr>
            <w:r w:rsidRPr="00D84FC6">
              <w:rPr>
                <w:rFonts w:ascii="Montserrat" w:hAnsi="Montserrat"/>
                <w:color w:val="767171" w:themeColor="background2" w:themeShade="80"/>
                <w:lang w:val="en-US"/>
              </w:rPr>
              <w:t>Technologies:</w:t>
            </w:r>
          </w:p>
        </w:tc>
        <w:tc>
          <w:tcPr>
            <w:tcW w:w="8504" w:type="dxa"/>
          </w:tcPr>
          <w:p w14:paraId="51DCBA39" w14:textId="74EC2EE9" w:rsidR="00A61561" w:rsidRPr="00D84FC6" w:rsidRDefault="00000000">
            <w:pPr>
              <w:rPr>
                <w:rFonts w:ascii="Montserrat" w:hAnsi="Montserrat"/>
                <w:lang w:val="en-US"/>
              </w:rPr>
            </w:pPr>
            <w:r w:rsidRPr="00D84FC6">
              <w:rPr>
                <w:rFonts w:ascii="Montserrat" w:hAnsi="Montserrat"/>
                <w:lang w:val="en-US"/>
              </w:rPr>
              <w:t xml:space="preserve">Eclipse 3.3, Tomcat 6, FADA, Ant, XML, XSLT, JAVA, JAVASCRIPT, JSP, SERVLET, JBOSS - RULES, Hibernate, Struts, </w:t>
            </w:r>
            <w:proofErr w:type="spellStart"/>
            <w:r w:rsidRPr="00D84FC6">
              <w:rPr>
                <w:rFonts w:ascii="Montserrat" w:hAnsi="Montserrat"/>
                <w:lang w:val="en-US"/>
              </w:rPr>
              <w:t>XFuzzy</w:t>
            </w:r>
            <w:proofErr w:type="spellEnd"/>
            <w:r w:rsidRPr="00D84FC6">
              <w:rPr>
                <w:rFonts w:ascii="Montserrat" w:hAnsi="Montserrat"/>
                <w:lang w:val="en-US"/>
              </w:rPr>
              <w:t>, Jasper report, SQL</w:t>
            </w:r>
          </w:p>
        </w:tc>
      </w:tr>
    </w:tbl>
    <w:sdt>
      <w:sdtPr>
        <w:rPr>
          <w:rFonts w:ascii="Montserrat Light" w:eastAsia="Arial" w:hAnsi="Montserrat Light" w:cstheme="minorBidi"/>
          <w:color w:val="404040" w:themeColor="text1" w:themeTint="BF"/>
          <w:sz w:val="20"/>
          <w:lang w:val="de-CH"/>
        </w:rPr>
        <w:alias w:val="Education Container"/>
        <w:tag w:val="Person-Education-Container"/>
        <w:id w:val="817769865"/>
      </w:sdtPr>
      <w:sdtEndPr>
        <w:rPr>
          <w:rFonts w:ascii="Times New Roman" w:eastAsiaTheme="minorHAnsi" w:hAnsi="Times New Roman"/>
          <w:color w:val="auto"/>
        </w:rPr>
      </w:sdtEndPr>
      <w:sdtContent>
        <w:p w14:paraId="2774AC87" w14:textId="77777777" w:rsidR="001933BE" w:rsidRPr="00D84FC6" w:rsidRDefault="00000000" w:rsidP="005B7BAF">
          <w:pPr>
            <w:pStyle w:val="Titolo1"/>
            <w:keepNext/>
            <w:rPr>
              <w:rFonts w:eastAsia="Arial"/>
              <w:sz w:val="32"/>
              <w:szCs w:val="32"/>
            </w:rPr>
          </w:pPr>
          <w:r w:rsidRPr="00D84FC6">
            <w:rPr>
              <w:rFonts w:eastAsia="Arial"/>
              <w:sz w:val="32"/>
              <w:szCs w:val="32"/>
            </w:rPr>
            <w:t>Education</w:t>
          </w:r>
        </w:p>
        <w:tbl>
          <w:tblPr>
            <w:tblStyle w:val="Grigliatabella"/>
            <w:tblW w:w="10091" w:type="dxa"/>
            <w:jc w:val="center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724"/>
            <w:gridCol w:w="3367"/>
          </w:tblGrid>
          <w:tr w:rsidR="004271C3" w:rsidRPr="003D403B" w14:paraId="0BBDF533" w14:textId="77777777" w:rsidTr="00DD04D0">
            <w:trPr>
              <w:jc w:val="center"/>
            </w:trPr>
            <w:tc>
              <w:tcPr>
                <w:tcW w:w="6803" w:type="dxa"/>
                <w:tcBorders>
                  <w:right w:val="single" w:sz="4" w:space="0" w:color="E23615"/>
                </w:tcBorders>
              </w:tcPr>
              <w:p w14:paraId="70537C1D" w14:textId="631C2203" w:rsidR="00D84FC6" w:rsidRPr="00C52D70" w:rsidRDefault="00D84FC6">
                <w:pPr>
                  <w:rPr>
                    <w:rFonts w:ascii="Montserrat" w:eastAsia="Montserrat" w:hAnsi="Montserrat"/>
                    <w:b/>
                    <w:color w:val="404040"/>
                    <w:sz w:val="18"/>
                    <w:szCs w:val="18"/>
                    <w:lang w:val="it-IT"/>
                  </w:rPr>
                </w:pPr>
              </w:p>
              <w:p w14:paraId="5549C1F1" w14:textId="2862C605" w:rsidR="004271C3" w:rsidRPr="00D84FC6" w:rsidRDefault="00000000">
                <w:pPr>
                  <w:rPr>
                    <w:lang w:val="it-IT"/>
                  </w:rPr>
                </w:pPr>
                <w:r w:rsidRPr="00D84FC6">
                  <w:rPr>
                    <w:rFonts w:ascii="Montserrat" w:eastAsia="Montserrat" w:hAnsi="Montserrat"/>
                    <w:b/>
                    <w:color w:val="404040"/>
                    <w:lang w:val="it-IT"/>
                  </w:rPr>
                  <w:t>Degree in computer engineering</w:t>
                </w:r>
              </w:p>
              <w:p w14:paraId="09A20E2D" w14:textId="255E609D" w:rsidR="001933BE" w:rsidRPr="00F64F2D" w:rsidRDefault="00000000" w:rsidP="005B7BAF">
                <w:pPr>
                  <w:pStyle w:val="Education-Detail"/>
                  <w:keepNext/>
                  <w:rPr>
                    <w:rFonts w:ascii="Montserrat" w:eastAsia="Montserrat Light" w:hAnsi="Montserrat"/>
                    <w:color w:val="404040"/>
                    <w:lang w:val="it-IT"/>
                  </w:rPr>
                </w:pPr>
                <w:r w:rsidRPr="00F64F2D">
                  <w:rPr>
                    <w:rFonts w:ascii="Montserrat" w:eastAsia="Montserrat Light" w:hAnsi="Montserrat"/>
                    <w:color w:val="404040"/>
                    <w:lang w:val="it-IT"/>
                  </w:rPr>
                  <w:t>1998 - 2006</w:t>
                </w:r>
                <w:r w:rsidRPr="00F64F2D">
                  <w:rPr>
                    <w:rFonts w:ascii="Montserrat" w:hAnsi="Montserrat"/>
                    <w:lang w:val="it-IT"/>
                  </w:rPr>
                  <w:t xml:space="preserve"> - </w:t>
                </w:r>
                <w:r w:rsidRPr="00F64F2D">
                  <w:rPr>
                    <w:rFonts w:ascii="Montserrat" w:eastAsia="Montserrat Light" w:hAnsi="Montserrat"/>
                    <w:color w:val="404040"/>
                    <w:lang w:val="it-IT"/>
                  </w:rPr>
                  <w:t>Università degli studi di Palermo</w:t>
                </w:r>
                <w:r w:rsidRPr="00F64F2D">
                  <w:rPr>
                    <w:rFonts w:ascii="Montserrat" w:hAnsi="Montserrat"/>
                    <w:lang w:val="it-IT"/>
                  </w:rPr>
                  <w:t xml:space="preserve"> </w:t>
                </w:r>
                <w:r w:rsidR="00D84FC6" w:rsidRPr="00F64F2D">
                  <w:rPr>
                    <w:rFonts w:ascii="Montserrat" w:hAnsi="Montserrat"/>
                    <w:lang w:val="it-IT"/>
                  </w:rPr>
                  <w:t>–</w:t>
                </w:r>
                <w:r w:rsidRPr="00F64F2D">
                  <w:rPr>
                    <w:rFonts w:ascii="Montserrat" w:hAnsi="Montserrat"/>
                    <w:lang w:val="it-IT"/>
                  </w:rPr>
                  <w:t xml:space="preserve"> </w:t>
                </w:r>
                <w:proofErr w:type="spellStart"/>
                <w:r w:rsidRPr="00F64F2D">
                  <w:rPr>
                    <w:rFonts w:ascii="Montserrat" w:eastAsia="Montserrat Light" w:hAnsi="Montserrat"/>
                    <w:color w:val="404040"/>
                    <w:lang w:val="it-IT"/>
                  </w:rPr>
                  <w:t>Italy</w:t>
                </w:r>
                <w:proofErr w:type="spellEnd"/>
              </w:p>
              <w:p w14:paraId="17187C8A" w14:textId="77777777" w:rsidR="00D84FC6" w:rsidRPr="00D84FC6" w:rsidRDefault="00D84FC6" w:rsidP="005B7BAF">
                <w:pPr>
                  <w:pStyle w:val="Education-Detail"/>
                  <w:keepNext/>
                  <w:rPr>
                    <w:lang w:val="it-IT"/>
                  </w:rPr>
                </w:pPr>
              </w:p>
              <w:p w14:paraId="29067CBC" w14:textId="77777777" w:rsidR="004271C3" w:rsidRPr="00C52D70" w:rsidRDefault="00000000">
                <w:pPr>
                  <w:rPr>
                    <w:lang w:val="it-IT"/>
                  </w:rPr>
                </w:pPr>
                <w:r w:rsidRPr="00C52D70">
                  <w:rPr>
                    <w:rFonts w:ascii="Montserrat" w:eastAsia="Montserrat" w:hAnsi="Montserrat"/>
                    <w:b/>
                    <w:color w:val="404040"/>
                    <w:lang w:val="it-IT"/>
                  </w:rPr>
                  <w:t>Post degree in clinical engineering</w:t>
                </w:r>
              </w:p>
              <w:p w14:paraId="78EC0E76" w14:textId="77777777" w:rsidR="001933BE" w:rsidRPr="00C52D70" w:rsidRDefault="00000000" w:rsidP="005B7BAF">
                <w:pPr>
                  <w:pStyle w:val="Education-Detail"/>
                  <w:keepNext/>
                  <w:rPr>
                    <w:rFonts w:ascii="Montserrat" w:hAnsi="Montserrat"/>
                    <w:lang w:val="it-IT"/>
                  </w:rPr>
                </w:pPr>
                <w:r w:rsidRPr="00C52D70">
                  <w:rPr>
                    <w:rFonts w:ascii="Montserrat" w:eastAsia="Montserrat Light" w:hAnsi="Montserrat"/>
                    <w:color w:val="404040"/>
                    <w:lang w:val="it-IT"/>
                  </w:rPr>
                  <w:t>2012 - 2013</w:t>
                </w:r>
                <w:r w:rsidRPr="00C52D70">
                  <w:rPr>
                    <w:rFonts w:ascii="Montserrat" w:hAnsi="Montserrat"/>
                    <w:lang w:val="it-IT"/>
                  </w:rPr>
                  <w:t xml:space="preserve"> - </w:t>
                </w:r>
                <w:r w:rsidRPr="00C52D70">
                  <w:rPr>
                    <w:rFonts w:ascii="Montserrat" w:eastAsia="Montserrat Light" w:hAnsi="Montserrat"/>
                    <w:color w:val="404040"/>
                    <w:lang w:val="it-IT"/>
                  </w:rPr>
                  <w:t>Università degli studi di Firenze</w:t>
                </w:r>
                <w:r w:rsidRPr="00C52D70">
                  <w:rPr>
                    <w:rFonts w:ascii="Montserrat" w:hAnsi="Montserrat"/>
                    <w:lang w:val="it-IT"/>
                  </w:rPr>
                  <w:t xml:space="preserve"> - </w:t>
                </w:r>
                <w:proofErr w:type="spellStart"/>
                <w:r w:rsidRPr="00C52D70">
                  <w:rPr>
                    <w:rFonts w:ascii="Montserrat" w:eastAsia="Montserrat Light" w:hAnsi="Montserrat"/>
                    <w:color w:val="404040"/>
                    <w:lang w:val="it-IT"/>
                  </w:rPr>
                  <w:t>Italy</w:t>
                </w:r>
                <w:proofErr w:type="spellEnd"/>
              </w:p>
              <w:p w14:paraId="12F3C0BA" w14:textId="77777777" w:rsidR="001933BE" w:rsidRPr="00C52D70" w:rsidRDefault="001933BE" w:rsidP="005B7BAF">
                <w:pPr>
                  <w:pStyle w:val="Education-Detail"/>
                  <w:keepNext/>
                  <w:rPr>
                    <w:lang w:val="it-IT"/>
                  </w:rPr>
                </w:pPr>
              </w:p>
            </w:tc>
            <w:tc>
              <w:tcPr>
                <w:tcW w:w="3402" w:type="dxa"/>
                <w:tcBorders>
                  <w:left w:val="single" w:sz="4" w:space="0" w:color="E23615"/>
                </w:tcBorders>
              </w:tcPr>
              <w:p w14:paraId="6B36B91A" w14:textId="77777777" w:rsidR="00A61561" w:rsidRPr="00CA2ECC" w:rsidRDefault="00A61561">
                <w:pPr>
                  <w:rPr>
                    <w:rFonts w:ascii="Montserrat" w:eastAsia="Montserrat" w:hAnsi="Montserrat"/>
                    <w:b/>
                    <w:color w:val="404040"/>
                    <w:lang w:val="en-US"/>
                  </w:rPr>
                </w:pPr>
              </w:p>
              <w:p w14:paraId="2C355CCA" w14:textId="2DA1DC45" w:rsidR="004271C3" w:rsidRPr="00F278FC" w:rsidRDefault="00000000">
                <w:pPr>
                  <w:rPr>
                    <w:rFonts w:ascii="Montserrat" w:hAnsi="Montserrat"/>
                    <w:lang w:val="en-US"/>
                  </w:rPr>
                </w:pPr>
                <w:r w:rsidRPr="00F278FC">
                  <w:rPr>
                    <w:rFonts w:ascii="Montserrat" w:eastAsia="Montserrat" w:hAnsi="Montserrat"/>
                    <w:b/>
                    <w:color w:val="404040"/>
                    <w:lang w:val="en-US"/>
                  </w:rPr>
                  <w:t>English</w:t>
                </w:r>
              </w:p>
              <w:p w14:paraId="16357439" w14:textId="77777777" w:rsidR="004271C3" w:rsidRPr="00F278FC" w:rsidRDefault="00000000">
                <w:pPr>
                  <w:rPr>
                    <w:rFonts w:ascii="Montserrat" w:eastAsia="Montserrat Light" w:hAnsi="Montserrat"/>
                    <w:color w:val="404040"/>
                    <w:lang w:val="en-US"/>
                  </w:rPr>
                </w:pPr>
                <w:r w:rsidRPr="00F278FC">
                  <w:rPr>
                    <w:rFonts w:ascii="Montserrat" w:eastAsia="Montserrat Light" w:hAnsi="Montserrat"/>
                    <w:color w:val="404040"/>
                    <w:lang w:val="en-US"/>
                  </w:rPr>
                  <w:t>Working level (B1-B2)</w:t>
                </w:r>
              </w:p>
              <w:p w14:paraId="1B29EDF1" w14:textId="77777777" w:rsidR="00F278FC" w:rsidRPr="00F278FC" w:rsidRDefault="00F278FC">
                <w:pPr>
                  <w:rPr>
                    <w:rFonts w:ascii="Montserrat" w:eastAsia="Montserrat Light" w:hAnsi="Montserrat"/>
                    <w:color w:val="404040"/>
                    <w:lang w:val="en-US"/>
                  </w:rPr>
                </w:pPr>
              </w:p>
              <w:p w14:paraId="119E2DFE" w14:textId="7E824840" w:rsidR="00F278FC" w:rsidRPr="00F278FC" w:rsidRDefault="00F278FC" w:rsidP="00F278FC">
                <w:pPr>
                  <w:rPr>
                    <w:rFonts w:ascii="Montserrat" w:hAnsi="Montserrat"/>
                    <w:b/>
                    <w:bCs/>
                    <w:lang w:val="en-US"/>
                  </w:rPr>
                </w:pPr>
                <w:r w:rsidRPr="00F278FC">
                  <w:rPr>
                    <w:rFonts w:ascii="Montserrat" w:hAnsi="Montserrat"/>
                    <w:b/>
                    <w:bCs/>
                    <w:lang w:val="en-US"/>
                  </w:rPr>
                  <w:t>Italian</w:t>
                </w:r>
              </w:p>
              <w:p w14:paraId="1BB86316" w14:textId="583B649C" w:rsidR="001933BE" w:rsidRPr="00F278FC" w:rsidRDefault="00F278FC" w:rsidP="00F278FC">
                <w:pPr>
                  <w:rPr>
                    <w:rFonts w:ascii="Montserrat" w:hAnsi="Montserrat"/>
                    <w:lang w:val="en-US"/>
                  </w:rPr>
                </w:pPr>
                <w:r>
                  <w:rPr>
                    <w:rFonts w:ascii="Montserrat" w:eastAsia="Montserrat Light" w:hAnsi="Montserrat"/>
                    <w:color w:val="404040"/>
                    <w:lang w:val="en-US"/>
                  </w:rPr>
                  <w:t>Mother tongue</w:t>
                </w:r>
                <w:r w:rsidRPr="00F278FC">
                  <w:rPr>
                    <w:rFonts w:ascii="Montserrat" w:eastAsia="Montserrat Light" w:hAnsi="Montserrat"/>
                    <w:color w:val="404040"/>
                    <w:lang w:val="en-US"/>
                  </w:rPr>
                  <w:t xml:space="preserve"> (</w:t>
                </w:r>
                <w:r>
                  <w:rPr>
                    <w:rFonts w:ascii="Montserrat" w:eastAsia="Montserrat Light" w:hAnsi="Montserrat"/>
                    <w:color w:val="404040"/>
                    <w:lang w:val="en-US"/>
                  </w:rPr>
                  <w:t>C</w:t>
                </w:r>
                <w:r w:rsidRPr="00F278FC">
                  <w:rPr>
                    <w:rFonts w:ascii="Montserrat" w:eastAsia="Montserrat Light" w:hAnsi="Montserrat"/>
                    <w:color w:val="404040"/>
                    <w:lang w:val="en-US"/>
                  </w:rPr>
                  <w:t>1-</w:t>
                </w:r>
                <w:r>
                  <w:rPr>
                    <w:rFonts w:ascii="Montserrat" w:eastAsia="Montserrat Light" w:hAnsi="Montserrat"/>
                    <w:color w:val="404040"/>
                    <w:lang w:val="en-US"/>
                  </w:rPr>
                  <w:t>C</w:t>
                </w:r>
                <w:r w:rsidRPr="00F278FC">
                  <w:rPr>
                    <w:rFonts w:ascii="Montserrat" w:eastAsia="Montserrat Light" w:hAnsi="Montserrat"/>
                    <w:color w:val="404040"/>
                    <w:lang w:val="en-US"/>
                  </w:rPr>
                  <w:t>2)</w:t>
                </w:r>
              </w:p>
            </w:tc>
          </w:tr>
        </w:tbl>
      </w:sdtContent>
    </w:sdt>
    <w:p w14:paraId="11744D78" w14:textId="77777777" w:rsidR="001933BE" w:rsidRPr="003D403B" w:rsidRDefault="00000000" w:rsidP="005B7BAF">
      <w:pPr>
        <w:pStyle w:val="Titolo1"/>
        <w:keepNext/>
      </w:pPr>
      <w:r w:rsidRPr="003D403B">
        <w:t>Certifications</w:t>
      </w:r>
    </w:p>
    <w:p w14:paraId="76F42082" w14:textId="76B84D36" w:rsidR="00F278FC" w:rsidRPr="00085FAC" w:rsidRDefault="00000000" w:rsidP="00085FAC">
      <w:pPr>
        <w:pStyle w:val="Puntoelenco3"/>
        <w:keepNext/>
        <w:rPr>
          <w:rFonts w:ascii="Montserrat" w:hAnsi="Montserrat"/>
        </w:rPr>
      </w:pPr>
      <w:r w:rsidRPr="00F278FC">
        <w:rPr>
          <w:rFonts w:ascii="Montserrat" w:hAnsi="Montserrat"/>
          <w:color w:val="404040"/>
        </w:rPr>
        <w:t>05.2015</w:t>
      </w:r>
      <w:r w:rsidRPr="00F278FC">
        <w:rPr>
          <w:rFonts w:ascii="Montserrat" w:hAnsi="Montserrat"/>
        </w:rPr>
        <w:t>:</w:t>
      </w:r>
      <w:r w:rsidRPr="00F278FC">
        <w:rPr>
          <w:rFonts w:ascii="Montserrat" w:hAnsi="Montserrat"/>
        </w:rPr>
        <w:tab/>
      </w:r>
      <w:r w:rsidRPr="00F278FC">
        <w:rPr>
          <w:rFonts w:ascii="Montserrat" w:hAnsi="Montserrat"/>
          <w:b/>
          <w:color w:val="404040"/>
        </w:rPr>
        <w:t>Scrum Master Certified (SMC)</w:t>
      </w:r>
      <w:r w:rsidRPr="00F278FC">
        <w:rPr>
          <w:rFonts w:ascii="Montserrat" w:hAnsi="Montserrat"/>
        </w:rPr>
        <w:t xml:space="preserve"> </w:t>
      </w:r>
      <w:r w:rsidR="00F278FC">
        <w:rPr>
          <w:rFonts w:ascii="Montserrat" w:hAnsi="Montserrat"/>
        </w:rPr>
        <w:t>–</w:t>
      </w:r>
      <w:r w:rsidRPr="00F278FC">
        <w:rPr>
          <w:rFonts w:ascii="Montserrat" w:hAnsi="Montserrat"/>
        </w:rPr>
        <w:t xml:space="preserve"> </w:t>
      </w:r>
      <w:proofErr w:type="spellStart"/>
      <w:r w:rsidRPr="00F278FC">
        <w:rPr>
          <w:rFonts w:ascii="Montserrat" w:hAnsi="Montserrat"/>
          <w:i/>
          <w:color w:val="404040"/>
        </w:rPr>
        <w:t>SCRUMstudy</w:t>
      </w:r>
      <w:proofErr w:type="spellEnd"/>
    </w:p>
    <w:p w14:paraId="4A535713" w14:textId="06054A74" w:rsidR="00A319F7" w:rsidRPr="003D403B" w:rsidRDefault="00A319F7" w:rsidP="00A319F7">
      <w:pPr>
        <w:pStyle w:val="Titolo1"/>
        <w:keepNext/>
      </w:pPr>
      <w:r>
        <w:t>Training</w:t>
      </w:r>
    </w:p>
    <w:tbl>
      <w:tblPr>
        <w:tblStyle w:val="Grigliatabella"/>
        <w:tblW w:w="9921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7370"/>
      </w:tblGrid>
      <w:sdt>
        <w:sdtPr>
          <w:rPr>
            <w:rFonts w:ascii="Montserrat Light" w:hAnsi="Montserrat Light"/>
            <w:lang w:val="en-US"/>
          </w:rPr>
          <w:alias w:val="Competency"/>
          <w:tag w:val="Competency"/>
          <w:id w:val="-463743864"/>
        </w:sdtPr>
        <w:sdtEndPr>
          <w:rPr>
            <w:rFonts w:ascii="Montserrat" w:hAnsi="Montserrat"/>
          </w:rPr>
        </w:sdtEndPr>
        <w:sdtContent>
          <w:tr w:rsidR="00A319F7" w:rsidRPr="00C52D70" w14:paraId="37A59F75" w14:textId="77777777" w:rsidTr="009625CE">
            <w:trPr>
              <w:jc w:val="right"/>
            </w:trPr>
            <w:tc>
              <w:tcPr>
                <w:tcW w:w="2551" w:type="dxa"/>
              </w:tcPr>
              <w:p w14:paraId="7A404D83" w14:textId="0686D562" w:rsidR="00A319F7" w:rsidRPr="003D403B" w:rsidRDefault="00A319F7" w:rsidP="009625CE">
                <w:pPr>
                  <w:rPr>
                    <w:lang w:val="en-US"/>
                  </w:rPr>
                </w:pPr>
                <w:r>
                  <w:rPr>
                    <w:rFonts w:ascii="Montserrat Light" w:hAnsi="Montserrat Light"/>
                    <w:lang w:val="en-US"/>
                  </w:rPr>
                  <w:t>Docker</w:t>
                </w:r>
              </w:p>
            </w:tc>
            <w:tc>
              <w:tcPr>
                <w:tcW w:w="7370" w:type="dxa"/>
              </w:tcPr>
              <w:p w14:paraId="0FEAA416" w14:textId="45630486" w:rsidR="00A319F7" w:rsidRPr="00F278FC" w:rsidRDefault="00A319F7" w:rsidP="009625CE">
                <w:pPr>
                  <w:rPr>
                    <w:rFonts w:ascii="Montserrat" w:hAnsi="Montserrat"/>
                    <w:lang w:val="en-US"/>
                  </w:rPr>
                </w:pPr>
                <w:r>
                  <w:rPr>
                    <w:rFonts w:ascii="Montserrat" w:hAnsi="Montserrat"/>
                    <w:lang w:val="en-US"/>
                  </w:rPr>
                  <w:t xml:space="preserve">Pluralsight - Docker for Web Developer  </w:t>
                </w:r>
              </w:p>
            </w:tc>
          </w:tr>
        </w:sdtContent>
      </w:sdt>
      <w:sdt>
        <w:sdtPr>
          <w:rPr>
            <w:rFonts w:ascii="Montserrat Light" w:hAnsi="Montserrat Light"/>
            <w:lang w:val="en-US"/>
          </w:rPr>
          <w:alias w:val="Competency"/>
          <w:tag w:val="Competency"/>
          <w:id w:val="-954637071"/>
        </w:sdtPr>
        <w:sdtEndPr>
          <w:rPr>
            <w:rFonts w:ascii="Montserrat" w:hAnsi="Montserrat"/>
          </w:rPr>
        </w:sdtEndPr>
        <w:sdtContent>
          <w:tr w:rsidR="00A319F7" w:rsidRPr="00C52D70" w14:paraId="0338FD64" w14:textId="77777777" w:rsidTr="009625CE">
            <w:trPr>
              <w:jc w:val="right"/>
            </w:trPr>
            <w:tc>
              <w:tcPr>
                <w:tcW w:w="2551" w:type="dxa"/>
              </w:tcPr>
              <w:p w14:paraId="67E31F92" w14:textId="3A77A244" w:rsidR="00A319F7" w:rsidRPr="003D403B" w:rsidRDefault="00A319F7" w:rsidP="009625CE">
                <w:pPr>
                  <w:rPr>
                    <w:lang w:val="en-US"/>
                  </w:rPr>
                </w:pPr>
                <w:proofErr w:type="spellStart"/>
                <w:r>
                  <w:rPr>
                    <w:rFonts w:ascii="Montserrat" w:hAnsi="Montserrat"/>
                    <w:color w:val="767171" w:themeColor="background2" w:themeShade="80"/>
                    <w:lang w:val="en-US"/>
                  </w:rPr>
                  <w:t>Kubernates</w:t>
                </w:r>
                <w:proofErr w:type="spellEnd"/>
              </w:p>
            </w:tc>
            <w:tc>
              <w:tcPr>
                <w:tcW w:w="7370" w:type="dxa"/>
              </w:tcPr>
              <w:p w14:paraId="0F3F1C9A" w14:textId="185B17E2" w:rsidR="00A319F7" w:rsidRPr="00F278FC" w:rsidRDefault="00A319F7" w:rsidP="009625CE">
                <w:pPr>
                  <w:rPr>
                    <w:rFonts w:ascii="Montserrat" w:hAnsi="Montserrat"/>
                    <w:lang w:val="en-US"/>
                  </w:rPr>
                </w:pPr>
                <w:r>
                  <w:rPr>
                    <w:rFonts w:ascii="Montserrat" w:hAnsi="Montserrat"/>
                    <w:lang w:val="en-US"/>
                  </w:rPr>
                  <w:t xml:space="preserve">Pluralsight – </w:t>
                </w:r>
                <w:proofErr w:type="spellStart"/>
                <w:r>
                  <w:rPr>
                    <w:rFonts w:ascii="Montserrat" w:hAnsi="Montserrat"/>
                    <w:lang w:val="en-US"/>
                  </w:rPr>
                  <w:t>Kubernates</w:t>
                </w:r>
                <w:proofErr w:type="spellEnd"/>
                <w:r>
                  <w:rPr>
                    <w:rFonts w:ascii="Montserrat" w:hAnsi="Montserrat"/>
                    <w:lang w:val="en-US"/>
                  </w:rPr>
                  <w:t xml:space="preserve"> for Developers: Core Concepts</w:t>
                </w:r>
              </w:p>
            </w:tc>
          </w:tr>
        </w:sdtContent>
      </w:sdt>
    </w:tbl>
    <w:p w14:paraId="76F3C859" w14:textId="77777777" w:rsidR="00A319F7" w:rsidRPr="00F278FC" w:rsidRDefault="00A319F7" w:rsidP="00A319F7">
      <w:pPr>
        <w:pStyle w:val="Puntoelenco3"/>
        <w:keepNext/>
        <w:numPr>
          <w:ilvl w:val="0"/>
          <w:numId w:val="0"/>
        </w:numPr>
        <w:rPr>
          <w:rFonts w:ascii="Montserrat" w:hAnsi="Montserrat"/>
        </w:rPr>
      </w:pPr>
    </w:p>
    <w:sdt>
      <w:sdtPr>
        <w:rPr>
          <w:rFonts w:ascii="Montserrat Light" w:eastAsiaTheme="minorHAnsi" w:hAnsi="Montserrat Light" w:cstheme="minorBidi"/>
          <w:color w:val="auto"/>
          <w:sz w:val="20"/>
          <w:lang w:val="de-CH"/>
        </w:rPr>
        <w:alias w:val="Competencies Container"/>
        <w:tag w:val="Competencies-Container"/>
        <w:id w:val="36402184"/>
      </w:sdtPr>
      <w:sdtEndPr>
        <w:rPr>
          <w:rFonts w:ascii="Montserrat" w:hAnsi="Montserrat"/>
        </w:rPr>
      </w:sdtEndPr>
      <w:sdtContent>
        <w:p w14:paraId="06477880" w14:textId="77777777" w:rsidR="001933BE" w:rsidRPr="003D403B" w:rsidRDefault="00000000" w:rsidP="00234308">
          <w:pPr>
            <w:pStyle w:val="Titolo1"/>
            <w:keepNext/>
          </w:pPr>
          <w:r w:rsidRPr="003D403B">
            <w:t>Competencies</w:t>
          </w:r>
        </w:p>
        <w:tbl>
          <w:tblPr>
            <w:tblStyle w:val="Grigliatabella"/>
            <w:tblW w:w="9921" w:type="dxa"/>
            <w:jc w:val="righ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2551"/>
            <w:gridCol w:w="7370"/>
          </w:tblGrid>
          <w:sdt>
            <w:sdtPr>
              <w:rPr>
                <w:rFonts w:ascii="Montserrat Light" w:hAnsi="Montserrat Light"/>
                <w:lang w:val="en-US"/>
              </w:rPr>
              <w:alias w:val="Competency"/>
              <w:tag w:val="Competency"/>
              <w:id w:val="-888331238"/>
            </w:sdtPr>
            <w:sdtEndPr>
              <w:rPr>
                <w:rFonts w:ascii="Montserrat" w:hAnsi="Montserrat"/>
              </w:rPr>
            </w:sdtEndPr>
            <w:sdtContent>
              <w:tr w:rsidR="004271C3" w:rsidRPr="003D403B" w14:paraId="2998D76A" w14:textId="77777777" w:rsidTr="00891DF7">
                <w:trPr>
                  <w:jc w:val="right"/>
                </w:trPr>
                <w:tc>
                  <w:tcPr>
                    <w:tcW w:w="2551" w:type="dxa"/>
                  </w:tcPr>
                  <w:p w14:paraId="7EE68164" w14:textId="77777777" w:rsidR="004271C3" w:rsidRPr="003D403B" w:rsidRDefault="00000000">
                    <w:pPr>
                      <w:rPr>
                        <w:lang w:val="en-US"/>
                      </w:rPr>
                    </w:pPr>
                    <w:r w:rsidRPr="00F278FC">
                      <w:rPr>
                        <w:rFonts w:ascii="Montserrat" w:hAnsi="Montserrat"/>
                        <w:color w:val="767171" w:themeColor="background2" w:themeShade="80"/>
                        <w:lang w:val="en-US"/>
                      </w:rPr>
                      <w:t>Databases</w:t>
                    </w:r>
                  </w:p>
                </w:tc>
                <w:tc>
                  <w:tcPr>
                    <w:tcW w:w="7370" w:type="dxa"/>
                  </w:tcPr>
                  <w:p w14:paraId="6BFED0B0" w14:textId="77777777" w:rsidR="004271C3" w:rsidRPr="00F278FC" w:rsidRDefault="00000000">
                    <w:pPr>
                      <w:rPr>
                        <w:rFonts w:ascii="Montserrat" w:hAnsi="Montserrat"/>
                        <w:lang w:val="en-US"/>
                      </w:rPr>
                    </w:pPr>
                    <w:r w:rsidRPr="00F278FC">
                      <w:rPr>
                        <w:rFonts w:ascii="Montserrat" w:hAnsi="Montserrat"/>
                        <w:lang w:val="en-US"/>
                      </w:rPr>
                      <w:t xml:space="preserve">Oracle DB, PostgreSQL, </w:t>
                    </w:r>
                    <w:proofErr w:type="spellStart"/>
                    <w:r w:rsidRPr="00F278FC">
                      <w:rPr>
                        <w:rFonts w:ascii="Montserrat" w:hAnsi="Montserrat"/>
                        <w:lang w:val="en-US"/>
                      </w:rPr>
                      <w:t>MySql</w:t>
                    </w:r>
                    <w:proofErr w:type="spellEnd"/>
                  </w:p>
                </w:tc>
              </w:tr>
            </w:sdtContent>
          </w:sdt>
          <w:sdt>
            <w:sdtPr>
              <w:rPr>
                <w:rFonts w:ascii="Montserrat Light" w:hAnsi="Montserrat Light"/>
                <w:lang w:val="en-US"/>
              </w:rPr>
              <w:alias w:val="Competency"/>
              <w:tag w:val="Competency"/>
              <w:id w:val="1835205730"/>
            </w:sdtPr>
            <w:sdtEndPr>
              <w:rPr>
                <w:rFonts w:ascii="Montserrat" w:hAnsi="Montserrat"/>
              </w:rPr>
            </w:sdtEndPr>
            <w:sdtContent>
              <w:tr w:rsidR="004271C3" w:rsidRPr="003D403B" w14:paraId="6D591347" w14:textId="77777777" w:rsidTr="00891DF7">
                <w:trPr>
                  <w:jc w:val="right"/>
                </w:trPr>
                <w:tc>
                  <w:tcPr>
                    <w:tcW w:w="2551" w:type="dxa"/>
                  </w:tcPr>
                  <w:p w14:paraId="678CD180" w14:textId="77777777" w:rsidR="004271C3" w:rsidRPr="003D403B" w:rsidRDefault="00000000">
                    <w:pPr>
                      <w:rPr>
                        <w:lang w:val="en-US"/>
                      </w:rPr>
                    </w:pPr>
                    <w:r w:rsidRPr="00F278FC">
                      <w:rPr>
                        <w:rFonts w:ascii="Montserrat" w:hAnsi="Montserrat"/>
                        <w:color w:val="767171" w:themeColor="background2" w:themeShade="80"/>
                        <w:lang w:val="en-US"/>
                      </w:rPr>
                      <w:t>Tools</w:t>
                    </w:r>
                  </w:p>
                </w:tc>
                <w:tc>
                  <w:tcPr>
                    <w:tcW w:w="7370" w:type="dxa"/>
                  </w:tcPr>
                  <w:p w14:paraId="204E0D18" w14:textId="77777777" w:rsidR="004271C3" w:rsidRPr="00F278FC" w:rsidRDefault="00000000">
                    <w:pPr>
                      <w:rPr>
                        <w:rFonts w:ascii="Montserrat" w:hAnsi="Montserrat"/>
                        <w:lang w:val="en-US"/>
                      </w:rPr>
                    </w:pPr>
                    <w:r w:rsidRPr="00F278FC">
                      <w:rPr>
                        <w:rFonts w:ascii="Montserrat" w:hAnsi="Montserrat"/>
                        <w:lang w:val="en-US"/>
                      </w:rPr>
                      <w:t>Subversion, Git, Visual Studio Code, Eclipse, Postman, Maven, Soap​UI</w:t>
                    </w:r>
                  </w:p>
                </w:tc>
              </w:tr>
            </w:sdtContent>
          </w:sdt>
          <w:sdt>
            <w:sdtPr>
              <w:rPr>
                <w:rFonts w:ascii="Montserrat Light" w:hAnsi="Montserrat Light"/>
                <w:lang w:val="en-US"/>
              </w:rPr>
              <w:alias w:val="Competency"/>
              <w:tag w:val="Competency"/>
              <w:id w:val="436880632"/>
            </w:sdtPr>
            <w:sdtEndPr>
              <w:rPr>
                <w:rFonts w:ascii="Montserrat" w:hAnsi="Montserrat"/>
              </w:rPr>
            </w:sdtEndPr>
            <w:sdtContent>
              <w:tr w:rsidR="004271C3" w:rsidRPr="003D403B" w14:paraId="11400B71" w14:textId="77777777" w:rsidTr="00891DF7">
                <w:trPr>
                  <w:jc w:val="right"/>
                </w:trPr>
                <w:tc>
                  <w:tcPr>
                    <w:tcW w:w="2551" w:type="dxa"/>
                  </w:tcPr>
                  <w:p w14:paraId="0D458887" w14:textId="77777777" w:rsidR="004271C3" w:rsidRPr="003D403B" w:rsidRDefault="00000000">
                    <w:pPr>
                      <w:rPr>
                        <w:lang w:val="en-US"/>
                      </w:rPr>
                    </w:pPr>
                    <w:r w:rsidRPr="00F278FC">
                      <w:rPr>
                        <w:rFonts w:ascii="Montserrat" w:hAnsi="Montserrat"/>
                        <w:color w:val="767171" w:themeColor="background2" w:themeShade="80"/>
                        <w:lang w:val="en-US"/>
                      </w:rPr>
                      <w:t>Web</w:t>
                    </w:r>
                  </w:p>
                </w:tc>
                <w:tc>
                  <w:tcPr>
                    <w:tcW w:w="7370" w:type="dxa"/>
                  </w:tcPr>
                  <w:p w14:paraId="3F934EBA" w14:textId="77777777" w:rsidR="004271C3" w:rsidRPr="00F278FC" w:rsidRDefault="00000000">
                    <w:pPr>
                      <w:rPr>
                        <w:rFonts w:ascii="Montserrat" w:hAnsi="Montserrat"/>
                        <w:lang w:val="en-US"/>
                      </w:rPr>
                    </w:pPr>
                    <w:proofErr w:type="spellStart"/>
                    <w:r w:rsidRPr="00F278FC">
                      <w:rPr>
                        <w:rFonts w:ascii="Montserrat" w:hAnsi="Montserrat"/>
                        <w:lang w:val="en-US"/>
                      </w:rPr>
                      <w:t>Javascript</w:t>
                    </w:r>
                    <w:proofErr w:type="spellEnd"/>
                    <w:r w:rsidRPr="00F278FC">
                      <w:rPr>
                        <w:rFonts w:ascii="Montserrat" w:hAnsi="Montserrat"/>
                        <w:lang w:val="en-US"/>
                      </w:rPr>
                      <w:t>, Angular, Typescript, HTML</w:t>
                    </w:r>
                  </w:p>
                </w:tc>
              </w:tr>
            </w:sdtContent>
          </w:sdt>
          <w:sdt>
            <w:sdtPr>
              <w:rPr>
                <w:rFonts w:ascii="Montserrat" w:hAnsi="Montserrat"/>
                <w:color w:val="767171" w:themeColor="background2" w:themeShade="80"/>
                <w:lang w:val="en-US"/>
              </w:rPr>
              <w:alias w:val="Competency"/>
              <w:tag w:val="Competency"/>
              <w:id w:val="428329547"/>
            </w:sdtPr>
            <w:sdtEndPr>
              <w:rPr>
                <w:color w:val="auto"/>
              </w:rPr>
            </w:sdtEndPr>
            <w:sdtContent>
              <w:tr w:rsidR="004271C3" w:rsidRPr="00C52D70" w14:paraId="2935F5E8" w14:textId="77777777" w:rsidTr="00891DF7">
                <w:trPr>
                  <w:jc w:val="right"/>
                </w:trPr>
                <w:tc>
                  <w:tcPr>
                    <w:tcW w:w="2551" w:type="dxa"/>
                  </w:tcPr>
                  <w:p w14:paraId="6103A7AB" w14:textId="77777777" w:rsidR="004271C3" w:rsidRPr="00F278FC" w:rsidRDefault="00000000">
                    <w:pPr>
                      <w:rPr>
                        <w:rFonts w:ascii="Montserrat" w:hAnsi="Montserrat"/>
                        <w:color w:val="767171" w:themeColor="background2" w:themeShade="80"/>
                        <w:lang w:val="en-US"/>
                      </w:rPr>
                    </w:pPr>
                    <w:r w:rsidRPr="00F278FC">
                      <w:rPr>
                        <w:rFonts w:ascii="Montserrat" w:hAnsi="Montserrat"/>
                        <w:color w:val="767171" w:themeColor="background2" w:themeShade="80"/>
                        <w:lang w:val="en-US"/>
                      </w:rPr>
                      <w:t>Software Engineering</w:t>
                    </w:r>
                  </w:p>
                </w:tc>
                <w:tc>
                  <w:tcPr>
                    <w:tcW w:w="7370" w:type="dxa"/>
                  </w:tcPr>
                  <w:p w14:paraId="64443F1C" w14:textId="77777777" w:rsidR="004271C3" w:rsidRPr="00F278FC" w:rsidRDefault="00000000">
                    <w:pPr>
                      <w:rPr>
                        <w:rFonts w:ascii="Montserrat" w:hAnsi="Montserrat"/>
                        <w:lang w:val="en-US"/>
                      </w:rPr>
                    </w:pPr>
                    <w:r w:rsidRPr="00F278FC">
                      <w:rPr>
                        <w:rFonts w:ascii="Montserrat" w:hAnsi="Montserrat"/>
                        <w:lang w:val="en-US"/>
                      </w:rPr>
                      <w:t>OOP, UML, Java, J2EE, Spring framework, Web Services RESTful</w:t>
                    </w:r>
                  </w:p>
                </w:tc>
              </w:tr>
            </w:sdtContent>
          </w:sdt>
          <w:sdt>
            <w:sdtPr>
              <w:rPr>
                <w:rFonts w:ascii="Montserrat Light" w:hAnsi="Montserrat Light"/>
                <w:lang w:val="en-US"/>
              </w:rPr>
              <w:alias w:val="Competency"/>
              <w:tag w:val="Competency"/>
              <w:id w:val="2085974978"/>
            </w:sdtPr>
            <w:sdtEndPr>
              <w:rPr>
                <w:rFonts w:ascii="Montserrat" w:hAnsi="Montserrat"/>
              </w:rPr>
            </w:sdtEndPr>
            <w:sdtContent>
              <w:tr w:rsidR="004271C3" w:rsidRPr="003D403B" w14:paraId="19DB1151" w14:textId="77777777" w:rsidTr="00891DF7">
                <w:trPr>
                  <w:jc w:val="right"/>
                </w:trPr>
                <w:tc>
                  <w:tcPr>
                    <w:tcW w:w="2551" w:type="dxa"/>
                  </w:tcPr>
                  <w:p w14:paraId="16278BDE" w14:textId="77777777" w:rsidR="004271C3" w:rsidRPr="003D403B" w:rsidRDefault="00000000">
                    <w:pPr>
                      <w:rPr>
                        <w:lang w:val="en-US"/>
                      </w:rPr>
                    </w:pPr>
                    <w:r w:rsidRPr="00F278FC">
                      <w:rPr>
                        <w:rFonts w:ascii="Montserrat" w:hAnsi="Montserrat"/>
                        <w:color w:val="767171" w:themeColor="background2" w:themeShade="80"/>
                        <w:lang w:val="en-US"/>
                      </w:rPr>
                      <w:t>Application Server</w:t>
                    </w:r>
                  </w:p>
                </w:tc>
                <w:tc>
                  <w:tcPr>
                    <w:tcW w:w="7370" w:type="dxa"/>
                  </w:tcPr>
                  <w:p w14:paraId="062D7B2D" w14:textId="77777777" w:rsidR="004271C3" w:rsidRPr="00F278FC" w:rsidRDefault="00000000">
                    <w:pPr>
                      <w:rPr>
                        <w:rFonts w:ascii="Montserrat" w:hAnsi="Montserrat"/>
                        <w:lang w:val="en-US"/>
                      </w:rPr>
                    </w:pPr>
                    <w:proofErr w:type="spellStart"/>
                    <w:r w:rsidRPr="00F278FC">
                      <w:rPr>
                        <w:rFonts w:ascii="Montserrat" w:hAnsi="Montserrat"/>
                        <w:lang w:val="en-US"/>
                      </w:rPr>
                      <w:t>Jboss</w:t>
                    </w:r>
                    <w:proofErr w:type="spellEnd"/>
                    <w:r w:rsidRPr="00F278FC">
                      <w:rPr>
                        <w:rFonts w:ascii="Montserrat" w:hAnsi="Montserrat"/>
                        <w:lang w:val="en-US"/>
                      </w:rPr>
                      <w:t xml:space="preserve">, Apache Tomcat, </w:t>
                    </w:r>
                    <w:proofErr w:type="spellStart"/>
                    <w:r w:rsidRPr="00F278FC">
                      <w:rPr>
                        <w:rFonts w:ascii="Montserrat" w:hAnsi="Montserrat"/>
                        <w:lang w:val="en-US"/>
                      </w:rPr>
                      <w:t>Weblogic</w:t>
                    </w:r>
                    <w:proofErr w:type="spellEnd"/>
                  </w:p>
                </w:tc>
              </w:tr>
            </w:sdtContent>
          </w:sdt>
          <w:sdt>
            <w:sdtPr>
              <w:rPr>
                <w:rFonts w:ascii="Montserrat Light" w:hAnsi="Montserrat Light"/>
                <w:lang w:val="en-US"/>
              </w:rPr>
              <w:alias w:val="Competency"/>
              <w:tag w:val="Competency"/>
              <w:id w:val="1753643958"/>
            </w:sdtPr>
            <w:sdtEndPr>
              <w:rPr>
                <w:rFonts w:ascii="Montserrat" w:hAnsi="Montserrat"/>
              </w:rPr>
            </w:sdtEndPr>
            <w:sdtContent>
              <w:tr w:rsidR="004271C3" w:rsidRPr="003D403B" w14:paraId="504DDDBF" w14:textId="77777777" w:rsidTr="00891DF7">
                <w:trPr>
                  <w:jc w:val="right"/>
                </w:trPr>
                <w:tc>
                  <w:tcPr>
                    <w:tcW w:w="2551" w:type="dxa"/>
                  </w:tcPr>
                  <w:p w14:paraId="04340B19" w14:textId="77777777" w:rsidR="004271C3" w:rsidRPr="003D403B" w:rsidRDefault="00000000">
                    <w:pPr>
                      <w:rPr>
                        <w:lang w:val="en-US"/>
                      </w:rPr>
                    </w:pPr>
                    <w:r w:rsidRPr="00F278FC">
                      <w:rPr>
                        <w:rFonts w:ascii="Montserrat" w:hAnsi="Montserrat"/>
                        <w:color w:val="767171" w:themeColor="background2" w:themeShade="80"/>
                        <w:lang w:val="en-US"/>
                      </w:rPr>
                      <w:t>Project Management</w:t>
                    </w:r>
                  </w:p>
                </w:tc>
                <w:tc>
                  <w:tcPr>
                    <w:tcW w:w="7370" w:type="dxa"/>
                  </w:tcPr>
                  <w:p w14:paraId="5B9A7A2C" w14:textId="77777777" w:rsidR="004271C3" w:rsidRPr="00F278FC" w:rsidRDefault="00000000">
                    <w:pPr>
                      <w:rPr>
                        <w:rFonts w:ascii="Montserrat" w:hAnsi="Montserrat"/>
                        <w:lang w:val="en-US"/>
                      </w:rPr>
                    </w:pPr>
                    <w:r w:rsidRPr="00F278FC">
                      <w:rPr>
                        <w:rFonts w:ascii="Montserrat" w:hAnsi="Montserrat"/>
                        <w:lang w:val="en-US"/>
                      </w:rPr>
                      <w:t>Agile SCRUM</w:t>
                    </w:r>
                  </w:p>
                </w:tc>
              </w:tr>
            </w:sdtContent>
          </w:sdt>
          <w:sdt>
            <w:sdtPr>
              <w:rPr>
                <w:rFonts w:ascii="Montserrat Light" w:hAnsi="Montserrat Light"/>
                <w:lang w:val="en-US"/>
              </w:rPr>
              <w:alias w:val="Competency"/>
              <w:tag w:val="Competency"/>
              <w:id w:val="1844087606"/>
            </w:sdtPr>
            <w:sdtEndPr>
              <w:rPr>
                <w:rFonts w:ascii="Montserrat" w:hAnsi="Montserrat"/>
              </w:rPr>
            </w:sdtEndPr>
            <w:sdtContent>
              <w:tr w:rsidR="004271C3" w:rsidRPr="003D403B" w14:paraId="68BC4CE0" w14:textId="77777777" w:rsidTr="00891DF7">
                <w:trPr>
                  <w:jc w:val="right"/>
                </w:trPr>
                <w:tc>
                  <w:tcPr>
                    <w:tcW w:w="2551" w:type="dxa"/>
                  </w:tcPr>
                  <w:p w14:paraId="5640DA94" w14:textId="77777777" w:rsidR="004271C3" w:rsidRPr="003D403B" w:rsidRDefault="00000000">
                    <w:pPr>
                      <w:rPr>
                        <w:lang w:val="en-US"/>
                      </w:rPr>
                    </w:pPr>
                    <w:r w:rsidRPr="00F278FC">
                      <w:rPr>
                        <w:rFonts w:ascii="Montserrat" w:hAnsi="Montserrat"/>
                        <w:color w:val="767171" w:themeColor="background2" w:themeShade="80"/>
                        <w:lang w:val="en-US"/>
                      </w:rPr>
                      <w:t>Testing</w:t>
                    </w:r>
                  </w:p>
                </w:tc>
                <w:tc>
                  <w:tcPr>
                    <w:tcW w:w="7370" w:type="dxa"/>
                  </w:tcPr>
                  <w:p w14:paraId="110E32B7" w14:textId="306BD70E" w:rsidR="004271C3" w:rsidRPr="00F278FC" w:rsidRDefault="00000000">
                    <w:pPr>
                      <w:rPr>
                        <w:rFonts w:ascii="Montserrat" w:hAnsi="Montserrat"/>
                        <w:lang w:val="en-US"/>
                      </w:rPr>
                    </w:pPr>
                    <w:r w:rsidRPr="00F278FC">
                      <w:rPr>
                        <w:rFonts w:ascii="Montserrat" w:hAnsi="Montserrat"/>
                        <w:lang w:val="en-US"/>
                      </w:rPr>
                      <w:t>Junit, Jasmine</w:t>
                    </w:r>
                    <w:r w:rsidR="00C34E6A">
                      <w:rPr>
                        <w:rFonts w:ascii="Montserrat" w:hAnsi="Montserrat"/>
                        <w:lang w:val="en-US"/>
                      </w:rPr>
                      <w:t>/karma</w:t>
                    </w:r>
                    <w:r w:rsidRPr="00F278FC">
                      <w:rPr>
                        <w:rFonts w:ascii="Montserrat" w:hAnsi="Montserrat"/>
                        <w:lang w:val="en-US"/>
                      </w:rPr>
                      <w:t>, Jest, Cypress</w:t>
                    </w:r>
                    <w:r w:rsidR="00C34E6A">
                      <w:rPr>
                        <w:rFonts w:ascii="Montserrat" w:hAnsi="Montserrat"/>
                        <w:lang w:val="en-US"/>
                      </w:rPr>
                      <w:t>, Storybook</w:t>
                    </w:r>
                  </w:p>
                </w:tc>
              </w:tr>
            </w:sdtContent>
          </w:sdt>
          <w:sdt>
            <w:sdtPr>
              <w:rPr>
                <w:rFonts w:ascii="Montserrat Light" w:hAnsi="Montserrat Light"/>
                <w:lang w:val="en-US"/>
              </w:rPr>
              <w:alias w:val="Competency"/>
              <w:tag w:val="Competency"/>
              <w:id w:val="1534390211"/>
            </w:sdtPr>
            <w:sdtEndPr>
              <w:rPr>
                <w:rFonts w:ascii="Montserrat" w:hAnsi="Montserrat"/>
              </w:rPr>
            </w:sdtEndPr>
            <w:sdtContent>
              <w:tr w:rsidR="004271C3" w:rsidRPr="003D403B" w14:paraId="6D314D4A" w14:textId="77777777" w:rsidTr="00891DF7">
                <w:trPr>
                  <w:jc w:val="right"/>
                </w:trPr>
                <w:tc>
                  <w:tcPr>
                    <w:tcW w:w="2551" w:type="dxa"/>
                  </w:tcPr>
                  <w:p w14:paraId="1ADE28A2" w14:textId="77777777" w:rsidR="004271C3" w:rsidRPr="003D403B" w:rsidRDefault="00000000">
                    <w:pPr>
                      <w:rPr>
                        <w:lang w:val="en-US"/>
                      </w:rPr>
                    </w:pPr>
                    <w:r w:rsidRPr="00F278FC">
                      <w:rPr>
                        <w:rFonts w:ascii="Montserrat" w:hAnsi="Montserrat"/>
                        <w:color w:val="767171" w:themeColor="background2" w:themeShade="80"/>
                        <w:lang w:val="en-US"/>
                      </w:rPr>
                      <w:t>UI</w:t>
                    </w:r>
                  </w:p>
                </w:tc>
                <w:tc>
                  <w:tcPr>
                    <w:tcW w:w="7370" w:type="dxa"/>
                  </w:tcPr>
                  <w:p w14:paraId="57C9A0F9" w14:textId="11319CA3" w:rsidR="004271C3" w:rsidRPr="00F278FC" w:rsidRDefault="00000000">
                    <w:pPr>
                      <w:rPr>
                        <w:rFonts w:ascii="Montserrat" w:hAnsi="Montserrat"/>
                        <w:lang w:val="en-US"/>
                      </w:rPr>
                    </w:pPr>
                    <w:r w:rsidRPr="00F278FC">
                      <w:rPr>
                        <w:rFonts w:ascii="Montserrat" w:hAnsi="Montserrat"/>
                        <w:lang w:val="en-US"/>
                      </w:rPr>
                      <w:t>CSS, SCSS, Angular Material</w:t>
                    </w:r>
                    <w:r w:rsidR="00C34E6A">
                      <w:rPr>
                        <w:rFonts w:ascii="Montserrat" w:hAnsi="Montserrat"/>
                        <w:lang w:val="en-US"/>
                      </w:rPr>
                      <w:t>, Tailwind</w:t>
                    </w:r>
                    <w:r w:rsidRPr="00F278FC">
                      <w:rPr>
                        <w:rFonts w:ascii="Montserrat" w:hAnsi="Montserrat"/>
                        <w:lang w:val="en-US"/>
                      </w:rPr>
                      <w:t xml:space="preserve"> </w:t>
                    </w:r>
                  </w:p>
                </w:tc>
              </w:tr>
            </w:sdtContent>
          </w:sdt>
        </w:tbl>
      </w:sdtContent>
    </w:sdt>
    <w:p w14:paraId="176F121C" w14:textId="77777777" w:rsidR="001933BE" w:rsidRPr="003D403B" w:rsidRDefault="00000000" w:rsidP="00085FAC">
      <w:pPr>
        <w:pStyle w:val="PublicationSpeaker-Detail"/>
        <w:ind w:left="0"/>
      </w:pPr>
      <w:r w:rsidRPr="003D403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168A53" wp14:editId="4AC556F0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0" cy="1476375"/>
                <wp:effectExtent l="0" t="0" r="38100" b="28575"/>
                <wp:wrapNone/>
                <wp:docPr id="1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id="Straight Connector 9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1in,-1in" to="-1in,44.25pt" strokecolor="#d8d8d8" strokeweight="0.5pt">
                <v:stroke joinstyle="miter"/>
              </v:line>
            </w:pict>
          </mc:Fallback>
        </mc:AlternateContent>
      </w:r>
    </w:p>
    <w:sectPr w:rsidR="001933BE" w:rsidRPr="003D403B" w:rsidSect="000E468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851" w:bottom="1021" w:left="851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6F67" w14:textId="77777777" w:rsidR="00D17C4E" w:rsidRDefault="00D17C4E">
      <w:pPr>
        <w:spacing w:after="0" w:line="240" w:lineRule="auto"/>
      </w:pPr>
      <w:r>
        <w:separator/>
      </w:r>
    </w:p>
  </w:endnote>
  <w:endnote w:type="continuationSeparator" w:id="0">
    <w:p w14:paraId="323B63C6" w14:textId="77777777" w:rsidR="00D17C4E" w:rsidRDefault="00D1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roxima Nova">
    <w:panose1 w:val="020B0604020202020204"/>
    <w:charset w:val="00"/>
    <w:family w:val="modern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205" w:type="dxa"/>
      <w:jc w:val="center"/>
      <w:tblBorders>
        <w:top w:val="single" w:sz="4" w:space="0" w:color="E23615"/>
        <w:left w:val="nil"/>
        <w:bottom w:val="nil"/>
        <w:right w:val="nil"/>
        <w:insideH w:val="nil"/>
        <w:insideV w:val="nil"/>
      </w:tblBorders>
      <w:tblCellMar>
        <w:top w:w="85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835"/>
      <w:gridCol w:w="4535"/>
      <w:gridCol w:w="2835"/>
    </w:tblGrid>
    <w:tr w:rsidR="004271C3" w:rsidRPr="00F278FC" w14:paraId="79A1F986" w14:textId="77777777" w:rsidTr="002A1AA2">
      <w:trPr>
        <w:jc w:val="center"/>
      </w:trPr>
      <w:tc>
        <w:tcPr>
          <w:tcW w:w="2835" w:type="dxa"/>
        </w:tcPr>
        <w:p w14:paraId="494160C5" w14:textId="144AEDFE" w:rsidR="001933BE" w:rsidRPr="00115F3A" w:rsidRDefault="00642293" w:rsidP="006A02AE">
          <w:r>
            <w:t>CV</w:t>
          </w:r>
          <w:r w:rsidR="00000000">
            <w:t xml:space="preserve"> </w:t>
          </w:r>
        </w:p>
      </w:tc>
      <w:tc>
        <w:tcPr>
          <w:tcW w:w="4535" w:type="dxa"/>
          <w:vAlign w:val="center"/>
        </w:tcPr>
        <w:sdt>
          <w:sdtPr>
            <w:rPr>
              <w:rFonts w:ascii="Montserrat" w:hAnsi="Montserrat"/>
              <w:sz w:val="16"/>
              <w:szCs w:val="16"/>
            </w:rPr>
            <w:alias w:val="Publish Date"/>
            <w:id w:val="-653982320"/>
            <w:dataBinding w:prefixMappings="xmlns:ns0='http://schemas.microsoft.com/office/2006/coverPageProps' " w:xpath="/ns0:CoverPageProperties[1]/ns0:PublishDate[1]" w:storeItemID="{55AF091B-3C7A-41E3-B477-F2FDAA23CFDA}"/>
            <w:date w:fullDate="2025-11-13T00:00:00Z">
              <w:dateFormat w:val="dd.MM.yyyy"/>
              <w:lid w:val="fr-CH"/>
              <w:storeMappedDataAs w:val="dateTime"/>
              <w:calendar w:val="gregorian"/>
            </w:date>
          </w:sdtPr>
          <w:sdtContent>
            <w:p w14:paraId="6C2A40D4" w14:textId="7E4E9792" w:rsidR="001933BE" w:rsidRDefault="004A325C" w:rsidP="006A02AE">
              <w:pPr>
                <w:pStyle w:val="Pidipagina"/>
                <w:tabs>
                  <w:tab w:val="left" w:pos="0"/>
                </w:tabs>
                <w:jc w:val="center"/>
              </w:pPr>
              <w:r>
                <w:rPr>
                  <w:rFonts w:ascii="Montserrat" w:hAnsi="Montserrat"/>
                  <w:sz w:val="16"/>
                  <w:szCs w:val="16"/>
                  <w:lang w:val="fr-CH"/>
                </w:rPr>
                <w:t>13.11.2025</w:t>
              </w:r>
            </w:p>
          </w:sdtContent>
        </w:sdt>
      </w:tc>
      <w:tc>
        <w:tcPr>
          <w:tcW w:w="2835" w:type="dxa"/>
          <w:vAlign w:val="center"/>
        </w:tcPr>
        <w:p w14:paraId="2C05E7FF" w14:textId="77777777" w:rsidR="001933BE" w:rsidRPr="00F278FC" w:rsidRDefault="00000000" w:rsidP="006A02AE">
          <w:pPr>
            <w:pStyle w:val="Pidipagina"/>
            <w:tabs>
              <w:tab w:val="left" w:pos="0"/>
            </w:tabs>
            <w:jc w:val="right"/>
            <w:rPr>
              <w:rFonts w:ascii="Montserrat" w:hAnsi="Montserrat"/>
              <w:sz w:val="16"/>
              <w:szCs w:val="16"/>
            </w:rPr>
          </w:pPr>
          <w:r w:rsidRPr="00F278FC">
            <w:rPr>
              <w:rFonts w:ascii="Montserrat" w:hAnsi="Montserrat"/>
              <w:sz w:val="16"/>
              <w:szCs w:val="16"/>
            </w:rPr>
            <w:t xml:space="preserve">Page </w:t>
          </w:r>
          <w:r w:rsidRPr="00F278FC">
            <w:rPr>
              <w:rFonts w:ascii="Montserrat" w:hAnsi="Montserrat"/>
              <w:sz w:val="16"/>
              <w:szCs w:val="16"/>
            </w:rPr>
            <w:fldChar w:fldCharType="begin"/>
          </w:r>
          <w:r w:rsidRPr="00F278FC">
            <w:rPr>
              <w:rFonts w:ascii="Montserrat" w:hAnsi="Montserrat"/>
              <w:sz w:val="16"/>
              <w:szCs w:val="16"/>
            </w:rPr>
            <w:instrText xml:space="preserve"> PAGE  \* Arabic  \* MERGEFORMAT </w:instrText>
          </w:r>
          <w:r w:rsidRPr="00F278FC">
            <w:rPr>
              <w:rFonts w:ascii="Montserrat" w:hAnsi="Montserrat"/>
              <w:sz w:val="16"/>
              <w:szCs w:val="16"/>
            </w:rPr>
            <w:fldChar w:fldCharType="separate"/>
          </w:r>
          <w:r w:rsidRPr="00F278FC">
            <w:rPr>
              <w:rFonts w:ascii="Montserrat" w:hAnsi="Montserrat"/>
              <w:noProof/>
              <w:sz w:val="16"/>
              <w:szCs w:val="16"/>
            </w:rPr>
            <w:t>1</w:t>
          </w:r>
          <w:r w:rsidRPr="00F278FC">
            <w:rPr>
              <w:rFonts w:ascii="Montserrat" w:hAnsi="Montserrat"/>
              <w:sz w:val="16"/>
              <w:szCs w:val="16"/>
            </w:rPr>
            <w:fldChar w:fldCharType="end"/>
          </w:r>
          <w:r w:rsidRPr="00F278FC">
            <w:rPr>
              <w:rFonts w:ascii="Montserrat" w:hAnsi="Montserrat"/>
              <w:sz w:val="16"/>
              <w:szCs w:val="16"/>
            </w:rPr>
            <w:t xml:space="preserve"> / </w:t>
          </w:r>
          <w:r w:rsidRPr="00F278FC">
            <w:rPr>
              <w:rFonts w:ascii="Montserrat" w:hAnsi="Montserrat"/>
              <w:sz w:val="16"/>
              <w:szCs w:val="16"/>
            </w:rPr>
            <w:fldChar w:fldCharType="begin"/>
          </w:r>
          <w:r w:rsidRPr="00F278FC">
            <w:rPr>
              <w:rFonts w:ascii="Montserrat" w:hAnsi="Montserrat"/>
              <w:sz w:val="16"/>
              <w:szCs w:val="16"/>
            </w:rPr>
            <w:instrText xml:space="preserve"> NUMPAGES  \* Arabic  \* MERGEFORMAT </w:instrText>
          </w:r>
          <w:r w:rsidRPr="00F278FC">
            <w:rPr>
              <w:rFonts w:ascii="Montserrat" w:hAnsi="Montserrat"/>
              <w:sz w:val="16"/>
              <w:szCs w:val="16"/>
            </w:rPr>
            <w:fldChar w:fldCharType="separate"/>
          </w:r>
          <w:r w:rsidRPr="00F278FC">
            <w:rPr>
              <w:rFonts w:ascii="Montserrat" w:hAnsi="Montserrat"/>
              <w:noProof/>
              <w:sz w:val="16"/>
              <w:szCs w:val="16"/>
            </w:rPr>
            <w:t>5</w:t>
          </w:r>
          <w:r w:rsidRPr="00F278FC">
            <w:rPr>
              <w:rFonts w:ascii="Montserrat" w:hAnsi="Montserrat"/>
              <w:noProof/>
              <w:sz w:val="16"/>
              <w:szCs w:val="16"/>
            </w:rPr>
            <w:fldChar w:fldCharType="end"/>
          </w:r>
        </w:p>
      </w:tc>
    </w:tr>
  </w:tbl>
  <w:p w14:paraId="55EE8C5B" w14:textId="77777777" w:rsidR="001933BE" w:rsidRDefault="001933BE" w:rsidP="006A02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205" w:type="dxa"/>
      <w:jc w:val="center"/>
      <w:tblBorders>
        <w:top w:val="single" w:sz="4" w:space="0" w:color="E23615"/>
        <w:left w:val="nil"/>
        <w:bottom w:val="nil"/>
        <w:right w:val="nil"/>
        <w:insideH w:val="nil"/>
        <w:insideV w:val="nil"/>
      </w:tblBorders>
      <w:tblCellMar>
        <w:top w:w="85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835"/>
      <w:gridCol w:w="4535"/>
      <w:gridCol w:w="2835"/>
    </w:tblGrid>
    <w:tr w:rsidR="004271C3" w14:paraId="612C430A" w14:textId="77777777" w:rsidTr="00C67154">
      <w:trPr>
        <w:jc w:val="center"/>
      </w:trPr>
      <w:tc>
        <w:tcPr>
          <w:tcW w:w="2835" w:type="dxa"/>
        </w:tcPr>
        <w:p w14:paraId="694505CB" w14:textId="040C70BA" w:rsidR="001933BE" w:rsidRPr="00115F3A" w:rsidRDefault="004A325C" w:rsidP="00C67154">
          <w:r>
            <w:t xml:space="preserve">CV </w:t>
          </w:r>
        </w:p>
      </w:tc>
      <w:sdt>
        <w:sdtPr>
          <w:alias w:val="Publish Date"/>
          <w:id w:val="982970657"/>
          <w:dataBinding w:prefixMappings="xmlns:ns0='http://schemas.microsoft.com/office/2006/coverPageProps' " w:xpath="/ns0:CoverPageProperties[1]/ns0:PublishDate[1]" w:storeItemID="{55AF091B-3C7A-41E3-B477-F2FDAA23CFDA}"/>
          <w:date w:fullDate="2025-11-13T00:00:00Z">
            <w:dateFormat w:val="dd.MM.yyyy"/>
            <w:lid w:val="fr-CH"/>
            <w:storeMappedDataAs w:val="dateTime"/>
            <w:calendar w:val="gregorian"/>
          </w:date>
        </w:sdtPr>
        <w:sdtContent>
          <w:tc>
            <w:tcPr>
              <w:tcW w:w="4535" w:type="dxa"/>
              <w:vAlign w:val="center"/>
            </w:tcPr>
            <w:p w14:paraId="17FC39F4" w14:textId="5AA37B67" w:rsidR="001933BE" w:rsidRDefault="00000000" w:rsidP="00C67154">
              <w:pPr>
                <w:pStyle w:val="Pidipagina"/>
                <w:tabs>
                  <w:tab w:val="left" w:pos="0"/>
                </w:tabs>
                <w:jc w:val="center"/>
              </w:pPr>
              <w:r>
                <w:rPr>
                  <w:lang w:val="fr-CH"/>
                </w:rPr>
                <w:t>1</w:t>
              </w:r>
              <w:r w:rsidR="00482ED6">
                <w:rPr>
                  <w:lang w:val="fr-CH"/>
                </w:rPr>
                <w:t>3</w:t>
              </w:r>
              <w:r>
                <w:rPr>
                  <w:lang w:val="fr-CH"/>
                </w:rPr>
                <w:t>.</w:t>
              </w:r>
              <w:r w:rsidR="00482ED6">
                <w:rPr>
                  <w:lang w:val="fr-CH"/>
                </w:rPr>
                <w:t>11</w:t>
              </w:r>
              <w:r>
                <w:rPr>
                  <w:lang w:val="fr-CH"/>
                </w:rPr>
                <w:t>.</w:t>
              </w:r>
              <w:r w:rsidR="004A325C">
                <w:rPr>
                  <w:lang w:val="fr-CH"/>
                </w:rPr>
                <w:t>2025</w:t>
              </w:r>
            </w:p>
          </w:tc>
        </w:sdtContent>
      </w:sdt>
      <w:tc>
        <w:tcPr>
          <w:tcW w:w="2835" w:type="dxa"/>
          <w:vAlign w:val="center"/>
        </w:tcPr>
        <w:p w14:paraId="42480D1F" w14:textId="77777777" w:rsidR="001933BE" w:rsidRDefault="00000000" w:rsidP="00C67154">
          <w:pPr>
            <w:pStyle w:val="Pidipagina"/>
            <w:tabs>
              <w:tab w:val="left" w:pos="0"/>
            </w:tabs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 \* Arabic  \* MERGEFORMAT ">
            <w:r w:rsidR="001933BE">
              <w:rPr>
                <w:noProof/>
              </w:rPr>
              <w:t>5</w:t>
            </w:r>
          </w:fldSimple>
        </w:p>
      </w:tc>
    </w:tr>
  </w:tbl>
  <w:p w14:paraId="7A14BC3B" w14:textId="77777777" w:rsidR="001933BE" w:rsidRDefault="001933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F3FD" w14:textId="77777777" w:rsidR="00D17C4E" w:rsidRDefault="00D17C4E">
      <w:pPr>
        <w:spacing w:after="0" w:line="240" w:lineRule="auto"/>
      </w:pPr>
      <w:r>
        <w:separator/>
      </w:r>
    </w:p>
  </w:footnote>
  <w:footnote w:type="continuationSeparator" w:id="0">
    <w:p w14:paraId="7EA9D215" w14:textId="77777777" w:rsidR="00D17C4E" w:rsidRDefault="00D1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3429" w14:textId="77777777" w:rsidR="004A325C" w:rsidRDefault="004A32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205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0205"/>
    </w:tblGrid>
    <w:tr w:rsidR="004271C3" w14:paraId="554AE109" w14:textId="77777777" w:rsidTr="002A1AA2">
      <w:trPr>
        <w:jc w:val="center"/>
      </w:trPr>
      <w:tc>
        <w:tcPr>
          <w:tcW w:w="10205" w:type="dxa"/>
        </w:tcPr>
        <w:p w14:paraId="45DD491E" w14:textId="77777777" w:rsidR="004271C3" w:rsidRDefault="00000000">
          <w:r>
            <w:rPr>
              <w:rFonts w:ascii="Montserrat" w:eastAsia="Montserrat" w:hAnsi="Montserrat" w:cs="Calibri"/>
              <w:b/>
              <w:color w:val="414344"/>
              <w:sz w:val="36"/>
              <w:szCs w:val="48"/>
            </w:rPr>
            <w:t>MARTORANA Marco</w:t>
          </w:r>
        </w:p>
      </w:tc>
    </w:tr>
    <w:tr w:rsidR="004271C3" w14:paraId="286E6276" w14:textId="77777777" w:rsidTr="002A1AA2">
      <w:trPr>
        <w:jc w:val="center"/>
      </w:trPr>
      <w:tc>
        <w:tcPr>
          <w:tcW w:w="10205" w:type="dxa"/>
        </w:tcPr>
        <w:p w14:paraId="34A7E7A5" w14:textId="5B7DB9EA" w:rsidR="004271C3" w:rsidRPr="00D84FC6" w:rsidRDefault="004A325C">
          <w:pPr>
            <w:rPr>
              <w:rFonts w:ascii="Montserrat" w:hAnsi="Montserrat"/>
            </w:rPr>
          </w:pPr>
          <w:r>
            <w:rPr>
              <w:rFonts w:ascii="Montserrat" w:hAnsi="Montserrat" w:cs="Calibri"/>
              <w:color w:val="414344"/>
              <w:sz w:val="28"/>
              <w:szCs w:val="40"/>
            </w:rPr>
            <w:t xml:space="preserve">Team Lead | </w:t>
          </w:r>
          <w:r w:rsidRPr="00D84FC6">
            <w:rPr>
              <w:rFonts w:ascii="Montserrat" w:hAnsi="Montserrat" w:cs="Calibri"/>
              <w:color w:val="414344"/>
              <w:sz w:val="28"/>
              <w:szCs w:val="40"/>
            </w:rPr>
            <w:t>Senior Engineer</w:t>
          </w:r>
          <w:r>
            <w:rPr>
              <w:rFonts w:ascii="Montserrat" w:hAnsi="Montserrat" w:cs="Calibri"/>
              <w:color w:val="414344"/>
              <w:sz w:val="28"/>
              <w:szCs w:val="40"/>
            </w:rPr>
            <w:t xml:space="preserve"> | Teacher</w:t>
          </w:r>
        </w:p>
      </w:tc>
    </w:tr>
    <w:tr w:rsidR="004271C3" w14:paraId="536F653C" w14:textId="77777777" w:rsidTr="002A1AA2">
      <w:trPr>
        <w:jc w:val="center"/>
      </w:trPr>
      <w:tc>
        <w:tcPr>
          <w:tcW w:w="10205" w:type="dxa"/>
          <w:tcBorders>
            <w:bottom w:val="single" w:sz="4" w:space="0" w:color="E23615"/>
          </w:tcBorders>
        </w:tcPr>
        <w:p w14:paraId="2DC40137" w14:textId="77777777" w:rsidR="001933BE" w:rsidRPr="00B63060" w:rsidRDefault="001933BE" w:rsidP="0007197C">
          <w:pPr>
            <w:pStyle w:val="Smalltext"/>
            <w:ind w:left="-27"/>
          </w:pPr>
        </w:p>
      </w:tc>
    </w:tr>
  </w:tbl>
  <w:p w14:paraId="738B88DC" w14:textId="77777777" w:rsidR="001933BE" w:rsidRPr="00A871F8" w:rsidRDefault="001933BE" w:rsidP="000E4685">
    <w:pPr>
      <w:pStyle w:val="Small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205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350"/>
      <w:gridCol w:w="1474"/>
    </w:tblGrid>
    <w:tr w:rsidR="004271C3" w14:paraId="073E3326" w14:textId="77777777" w:rsidTr="00915C6A">
      <w:trPr>
        <w:trHeight w:val="850"/>
      </w:trPr>
      <w:tc>
        <w:tcPr>
          <w:tcW w:w="2381" w:type="dxa"/>
          <w:vMerge w:val="restart"/>
        </w:tcPr>
        <w:p w14:paraId="6A9C4FB5" w14:textId="77777777" w:rsidR="001933BE" w:rsidRDefault="00D17C4E">
          <w:r>
            <w:pict w14:anchorId="295D898A">
              <v:oval id="_x0000_s1025" alt="" style="position:absolute;margin-left:6.95pt;margin-top:8.95pt;width:98.45pt;height:98.45pt;z-index:251660288;mso-wrap-edited:f;mso-width-percent:0;mso-height-percent:0;mso-width-percent:0;mso-height-percent:0" strokecolor="none">
                <v:imagedata r:id="rId1" o:title=""/>
              </v:oval>
            </w:pict>
          </w:r>
        </w:p>
      </w:tc>
      <w:tc>
        <w:tcPr>
          <w:tcW w:w="6350" w:type="dxa"/>
          <w:vAlign w:val="center"/>
        </w:tcPr>
        <w:p w14:paraId="09AAD3B6" w14:textId="77777777" w:rsidR="004271C3" w:rsidRDefault="00000000">
          <w:r>
            <w:rPr>
              <w:rFonts w:ascii="Montserrat" w:eastAsia="Montserrat" w:hAnsi="Montserrat" w:cs="Calibri"/>
              <w:b/>
              <w:color w:val="414344"/>
              <w:sz w:val="48"/>
              <w:szCs w:val="48"/>
            </w:rPr>
            <w:t>MARTORANA Marco</w:t>
          </w:r>
        </w:p>
      </w:tc>
      <w:tc>
        <w:tcPr>
          <w:tcW w:w="1474" w:type="dxa"/>
        </w:tcPr>
        <w:p w14:paraId="79889161" w14:textId="71B5C4B9" w:rsidR="001933BE" w:rsidRDefault="001933BE" w:rsidP="002E349C">
          <w:pPr>
            <w:jc w:val="right"/>
          </w:pPr>
        </w:p>
      </w:tc>
    </w:tr>
    <w:tr w:rsidR="004271C3" w14:paraId="1D3834EE" w14:textId="77777777" w:rsidTr="00915C6A">
      <w:trPr>
        <w:trHeight w:val="1474"/>
      </w:trPr>
      <w:tc>
        <w:tcPr>
          <w:tcW w:w="2381" w:type="dxa"/>
          <w:vMerge/>
        </w:tcPr>
        <w:p w14:paraId="783CE47C" w14:textId="77777777" w:rsidR="001933BE" w:rsidRDefault="001933BE" w:rsidP="00915C6A"/>
      </w:tc>
      <w:tc>
        <w:tcPr>
          <w:tcW w:w="7824" w:type="dxa"/>
          <w:gridSpan w:val="2"/>
        </w:tcPr>
        <w:p w14:paraId="53166547" w14:textId="6011AA7A" w:rsidR="004271C3" w:rsidRPr="004A325C" w:rsidRDefault="004A325C">
          <w:pPr>
            <w:rPr>
              <w:rFonts w:ascii="Montserrat" w:hAnsi="Montserrat"/>
              <w:sz w:val="32"/>
              <w:szCs w:val="32"/>
            </w:rPr>
          </w:pPr>
          <w:r w:rsidRPr="004A325C">
            <w:rPr>
              <w:rFonts w:ascii="Montserrat" w:hAnsi="Montserrat" w:cs="Calibri"/>
              <w:color w:val="414344"/>
              <w:sz w:val="32"/>
              <w:szCs w:val="32"/>
            </w:rPr>
            <w:t>Team Lead | Senior Engineer | Teacher</w:t>
          </w:r>
        </w:p>
      </w:tc>
    </w:tr>
  </w:tbl>
  <w:p w14:paraId="105343AA" w14:textId="77777777" w:rsidR="001933BE" w:rsidRPr="000E4685" w:rsidRDefault="00000000" w:rsidP="00915C6A">
    <w:pPr>
      <w:rPr>
        <w:sz w:val="10"/>
        <w:szCs w:val="10"/>
      </w:rPr>
    </w:pPr>
    <w:r w:rsidRPr="000E4685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1286F0" wp14:editId="3CCF6B52">
              <wp:simplePos x="0" y="0"/>
              <wp:positionH relativeFrom="column">
                <wp:posOffset>0</wp:posOffset>
              </wp:positionH>
              <wp:positionV relativeFrom="page">
                <wp:posOffset>474345</wp:posOffset>
              </wp:positionV>
              <wp:extent cx="1439545" cy="1439545"/>
              <wp:effectExtent l="0" t="0" r="27305" b="27305"/>
              <wp:wrapNone/>
              <wp:docPr id="2" name="Ellips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1439545"/>
                      </a:xfrm>
                      <a:prstGeom prst="ellipse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E23616"/>
                        </a:solidFill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oval id="Ellipse 24" o:spid="_x0000_s2050" style="height:113.35pt;margin-left:0;margin-top:37.35pt;mso-position-vertical-relative:page;mso-wrap-distance-bottom:0;mso-wrap-distance-left:9pt;mso-wrap-distance-right:9pt;mso-wrap-distance-top:0;mso-wrap-style:square;position:absolute;v-text-anchor:middle;visibility:visible;width:113.35pt;z-index:251659264" fillcolor="window" strokecolor="#e23616" strokeweight="2pt">
              <v:stroke joinstyle="miter"/>
              <w10:wrap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0E2FC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FC9A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B125FF7"/>
    <w:multiLevelType w:val="hybridMultilevel"/>
    <w:tmpl w:val="448AE83E"/>
    <w:lvl w:ilvl="0" w:tplc="784A4D1A">
      <w:start w:val="1"/>
      <w:numFmt w:val="bullet"/>
      <w:lvlText w:val=""/>
      <w:lvlJc w:val="left"/>
      <w:pPr>
        <w:ind w:left="1304" w:hanging="170"/>
      </w:pPr>
      <w:rPr>
        <w:rFonts w:ascii="Symbol" w:hAnsi="Symbol" w:hint="default"/>
      </w:rPr>
    </w:lvl>
    <w:lvl w:ilvl="1" w:tplc="4B8E0C26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7AEE8152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ABFC9174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954E53DC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8FFE6768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A17CB392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86DE8E1C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709CA4F0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" w15:restartNumberingAfterBreak="0">
    <w:nsid w:val="13210566"/>
    <w:multiLevelType w:val="hybridMultilevel"/>
    <w:tmpl w:val="A1D04B1C"/>
    <w:lvl w:ilvl="0" w:tplc="342ABE04">
      <w:start w:val="11"/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theme="minorBidi" w:hint="default"/>
      </w:rPr>
    </w:lvl>
    <w:lvl w:ilvl="1" w:tplc="3850C8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C84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8B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4D1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4E2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0A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44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663D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E5EA6"/>
    <w:multiLevelType w:val="hybridMultilevel"/>
    <w:tmpl w:val="AAF62E12"/>
    <w:lvl w:ilvl="0" w:tplc="9E627FB6">
      <w:start w:val="1"/>
      <w:numFmt w:val="bullet"/>
      <w:lvlText w:val=""/>
      <w:lvlJc w:val="left"/>
      <w:pPr>
        <w:ind w:left="2931" w:hanging="360"/>
      </w:pPr>
      <w:rPr>
        <w:rFonts w:ascii="Symbol" w:hAnsi="Symbol" w:hint="default"/>
      </w:rPr>
    </w:lvl>
    <w:lvl w:ilvl="1" w:tplc="E8104598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637CEE7A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4442FF82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DECCB160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2DC690AA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3C6E9084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B23E7234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D1B0C4E6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5" w15:restartNumberingAfterBreak="0">
    <w:nsid w:val="19CA160E"/>
    <w:multiLevelType w:val="hybridMultilevel"/>
    <w:tmpl w:val="FD9E41FE"/>
    <w:lvl w:ilvl="0" w:tplc="D400C064">
      <w:start w:val="1"/>
      <w:numFmt w:val="bullet"/>
      <w:pStyle w:val="Puntoelenco2"/>
      <w:lvlText w:val="‒"/>
      <w:lvlJc w:val="left"/>
      <w:pPr>
        <w:ind w:left="720" w:hanging="360"/>
      </w:pPr>
      <w:rPr>
        <w:rFonts w:ascii="Verdana" w:hAnsi="Verdana" w:hint="default"/>
        <w:color w:val="E5442F"/>
      </w:rPr>
    </w:lvl>
    <w:lvl w:ilvl="1" w:tplc="67F23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EEA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4E1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46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1CC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885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E63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0415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91042"/>
    <w:multiLevelType w:val="hybridMultilevel"/>
    <w:tmpl w:val="63426CD0"/>
    <w:lvl w:ilvl="0" w:tplc="B90C99F2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96DF9"/>
    <w:multiLevelType w:val="hybridMultilevel"/>
    <w:tmpl w:val="C3C03210"/>
    <w:lvl w:ilvl="0" w:tplc="0AE8D9AA">
      <w:start w:val="11"/>
      <w:numFmt w:val="bullet"/>
      <w:lvlText w:val="-"/>
      <w:lvlJc w:val="left"/>
      <w:pPr>
        <w:ind w:left="3762" w:hanging="360"/>
      </w:pPr>
      <w:rPr>
        <w:rFonts w:ascii="Proxima Nova" w:hAnsi="Proxima Nova" w:cs="Arial" w:hint="default"/>
        <w:color w:val="E23615"/>
      </w:rPr>
    </w:lvl>
    <w:lvl w:ilvl="1" w:tplc="CFFA638A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4178F2BE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E9D6774C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3F08E10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9686343E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97D68DE0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47E20ED2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DCE4C938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8" w15:restartNumberingAfterBreak="0">
    <w:nsid w:val="2D1C352C"/>
    <w:multiLevelType w:val="hybridMultilevel"/>
    <w:tmpl w:val="3BB26D20"/>
    <w:lvl w:ilvl="0" w:tplc="C898076C">
      <w:start w:val="1"/>
      <w:numFmt w:val="bullet"/>
      <w:lvlText w:val=""/>
      <w:lvlJc w:val="left"/>
      <w:pPr>
        <w:ind w:left="2551" w:hanging="170"/>
      </w:pPr>
      <w:rPr>
        <w:rFonts w:ascii="Symbol" w:hAnsi="Symbol" w:hint="default"/>
      </w:rPr>
    </w:lvl>
    <w:lvl w:ilvl="1" w:tplc="0D1AFC3E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2" w:tplc="87C2882E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3" w:tplc="BDB2F810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4" w:tplc="11E27AE2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5" w:tplc="998AC0EC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  <w:lvl w:ilvl="6" w:tplc="CF56B406" w:tentative="1">
      <w:start w:val="1"/>
      <w:numFmt w:val="bullet"/>
      <w:lvlText w:val=""/>
      <w:lvlJc w:val="left"/>
      <w:pPr>
        <w:ind w:left="7761" w:hanging="360"/>
      </w:pPr>
      <w:rPr>
        <w:rFonts w:ascii="Symbol" w:hAnsi="Symbol" w:hint="default"/>
      </w:rPr>
    </w:lvl>
    <w:lvl w:ilvl="7" w:tplc="FCACDF54" w:tentative="1">
      <w:start w:val="1"/>
      <w:numFmt w:val="bullet"/>
      <w:lvlText w:val="o"/>
      <w:lvlJc w:val="left"/>
      <w:pPr>
        <w:ind w:left="8481" w:hanging="360"/>
      </w:pPr>
      <w:rPr>
        <w:rFonts w:ascii="Courier New" w:hAnsi="Courier New" w:cs="Courier New" w:hint="default"/>
      </w:rPr>
    </w:lvl>
    <w:lvl w:ilvl="8" w:tplc="1B7E2E3E" w:tentative="1">
      <w:start w:val="1"/>
      <w:numFmt w:val="bullet"/>
      <w:lvlText w:val=""/>
      <w:lvlJc w:val="left"/>
      <w:pPr>
        <w:ind w:left="9201" w:hanging="360"/>
      </w:pPr>
      <w:rPr>
        <w:rFonts w:ascii="Wingdings" w:hAnsi="Wingdings" w:hint="default"/>
      </w:rPr>
    </w:lvl>
  </w:abstractNum>
  <w:abstractNum w:abstractNumId="9" w15:restartNumberingAfterBreak="0">
    <w:nsid w:val="30224C33"/>
    <w:multiLevelType w:val="hybridMultilevel"/>
    <w:tmpl w:val="86E2FB3E"/>
    <w:lvl w:ilvl="0" w:tplc="A55C5340">
      <w:start w:val="1"/>
      <w:numFmt w:val="bullet"/>
      <w:lvlText w:val=""/>
      <w:lvlJc w:val="left"/>
      <w:pPr>
        <w:ind w:left="1304" w:hanging="170"/>
      </w:pPr>
      <w:rPr>
        <w:rFonts w:ascii="Symbol" w:hAnsi="Symbol" w:hint="default"/>
      </w:rPr>
    </w:lvl>
    <w:lvl w:ilvl="1" w:tplc="19B8FA48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2B9C8F5C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2D243202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BC7C629C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757C8030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2F86A1F4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9AB0DE18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D0E2ED56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0" w15:restartNumberingAfterBreak="0">
    <w:nsid w:val="31F82A4C"/>
    <w:multiLevelType w:val="hybridMultilevel"/>
    <w:tmpl w:val="7084FC9C"/>
    <w:lvl w:ilvl="0" w:tplc="580C5422">
      <w:start w:val="11"/>
      <w:numFmt w:val="bullet"/>
      <w:lvlText w:val="-"/>
      <w:lvlJc w:val="left"/>
      <w:pPr>
        <w:ind w:left="3762" w:hanging="360"/>
      </w:pPr>
      <w:rPr>
        <w:rFonts w:ascii="Proxima Nova" w:hAnsi="Proxima Nova" w:cs="Arial" w:hint="default"/>
        <w:color w:val="E23615"/>
      </w:rPr>
    </w:lvl>
    <w:lvl w:ilvl="1" w:tplc="2A685D48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1B749526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39803BD4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C27CC4D4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B5F288C0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BB122DBE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4E42A6FC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9D648936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1" w15:restartNumberingAfterBreak="0">
    <w:nsid w:val="32C602F1"/>
    <w:multiLevelType w:val="hybridMultilevel"/>
    <w:tmpl w:val="0CB4D61C"/>
    <w:lvl w:ilvl="0" w:tplc="C0E8404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5B786AF2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56F0A59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881E64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5510BF4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F32ECF6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E708C75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432E8C0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EE8E79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12" w15:restartNumberingAfterBreak="0">
    <w:nsid w:val="45F47554"/>
    <w:multiLevelType w:val="hybridMultilevel"/>
    <w:tmpl w:val="FFE829A2"/>
    <w:lvl w:ilvl="0" w:tplc="C21ADE6A">
      <w:start w:val="1"/>
      <w:numFmt w:val="bullet"/>
      <w:pStyle w:val="entreprojetskillConsulting"/>
      <w:lvlText w:val="-"/>
      <w:lvlJc w:val="left"/>
      <w:pPr>
        <w:tabs>
          <w:tab w:val="num" w:pos="360"/>
        </w:tabs>
        <w:ind w:left="357" w:hanging="357"/>
      </w:pPr>
      <w:rPr>
        <w:rFonts w:ascii="PMingLiU" w:eastAsia="PMingLiU" w:hAnsi="PMingLiU" w:hint="eastAsia"/>
        <w:color w:val="auto"/>
      </w:rPr>
    </w:lvl>
    <w:lvl w:ilvl="1" w:tplc="09D8E7EA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B4F22A2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B942B488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4E848B50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24C6E34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25A0EB26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B2969020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9FA033B6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5B0B0E0F"/>
    <w:multiLevelType w:val="hybridMultilevel"/>
    <w:tmpl w:val="1F648EB6"/>
    <w:lvl w:ilvl="0" w:tplc="4C4A0ECC">
      <w:start w:val="1"/>
      <w:numFmt w:val="bullet"/>
      <w:lvlText w:val=""/>
      <w:lvlJc w:val="left"/>
      <w:pPr>
        <w:ind w:left="1304" w:hanging="170"/>
      </w:pPr>
      <w:rPr>
        <w:rFonts w:ascii="Symbol" w:hAnsi="Symbol" w:hint="default"/>
      </w:rPr>
    </w:lvl>
    <w:lvl w:ilvl="1" w:tplc="FBF47282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6D2EF70E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84B8EA2E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966665DA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EFBECACE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E7ECE93C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5590ECDE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7E5CF48E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4" w15:restartNumberingAfterBreak="0">
    <w:nsid w:val="7A573AA0"/>
    <w:multiLevelType w:val="multilevel"/>
    <w:tmpl w:val="9A66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65B47"/>
    <w:multiLevelType w:val="hybridMultilevel"/>
    <w:tmpl w:val="B22CCBC6"/>
    <w:lvl w:ilvl="0" w:tplc="F21A8B9A">
      <w:start w:val="1"/>
      <w:numFmt w:val="bullet"/>
      <w:lvlText w:val=""/>
      <w:lvlJc w:val="left"/>
      <w:pPr>
        <w:ind w:left="1304" w:hanging="170"/>
      </w:pPr>
      <w:rPr>
        <w:rFonts w:ascii="Symbol" w:hAnsi="Symbol" w:hint="default"/>
      </w:rPr>
    </w:lvl>
    <w:lvl w:ilvl="1" w:tplc="1F4E6846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A0BCE008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1AD85A6C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380215E8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D87A440C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FFF64D9C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E03CF962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E51A951C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6" w15:restartNumberingAfterBreak="0">
    <w:nsid w:val="7DC95093"/>
    <w:multiLevelType w:val="hybridMultilevel"/>
    <w:tmpl w:val="BF0CA5F2"/>
    <w:lvl w:ilvl="0" w:tplc="527A97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7BE21F22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BBECBC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F392E9A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77AA1D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A560FB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D408E39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7588874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D5C43D8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17" w15:restartNumberingAfterBreak="0">
    <w:nsid w:val="7DEE6725"/>
    <w:multiLevelType w:val="hybridMultilevel"/>
    <w:tmpl w:val="00668688"/>
    <w:lvl w:ilvl="0" w:tplc="6EAC382C">
      <w:start w:val="1"/>
      <w:numFmt w:val="bullet"/>
      <w:pStyle w:val="Puntoelenco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  <w:color w:val="E5442F"/>
      </w:rPr>
    </w:lvl>
    <w:lvl w:ilvl="1" w:tplc="5E1844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EC1A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C8A5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4C31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6218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109D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938D5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F830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DEE6726"/>
    <w:multiLevelType w:val="hybridMultilevel"/>
    <w:tmpl w:val="7DEE6726"/>
    <w:lvl w:ilvl="0" w:tplc="7F6E08AA">
      <w:start w:val="1"/>
      <w:numFmt w:val="bullet"/>
      <w:lvlText w:val="–"/>
      <w:lvlJc w:val="left"/>
      <w:pPr>
        <w:tabs>
          <w:tab w:val="num" w:pos="240"/>
        </w:tabs>
        <w:ind w:left="240" w:hanging="240"/>
      </w:pPr>
      <w:rPr>
        <w:rFonts w:ascii="Verdana" w:eastAsia="Verdana" w:hAnsi="Verdana" w:cs="Verdana"/>
        <w:color w:val="E5442F"/>
      </w:rPr>
    </w:lvl>
    <w:lvl w:ilvl="1" w:tplc="9EB61C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CCE3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E688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BE1D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FA8B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F0C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D8DA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0A68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7DEE6727"/>
    <w:multiLevelType w:val="hybridMultilevel"/>
    <w:tmpl w:val="7DEE6727"/>
    <w:lvl w:ilvl="0" w:tplc="C8644500">
      <w:start w:val="1"/>
      <w:numFmt w:val="bullet"/>
      <w:lvlText w:val="–"/>
      <w:lvlJc w:val="left"/>
      <w:pPr>
        <w:tabs>
          <w:tab w:val="num" w:pos="240"/>
        </w:tabs>
        <w:ind w:left="240" w:hanging="240"/>
      </w:pPr>
      <w:rPr>
        <w:rFonts w:ascii="Verdana" w:eastAsia="Verdana" w:hAnsi="Verdana" w:cs="Verdana"/>
        <w:color w:val="E5442F"/>
      </w:rPr>
    </w:lvl>
    <w:lvl w:ilvl="1" w:tplc="802A50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F277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9646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8412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75EF8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5E16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762A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7EFF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7DEE6728"/>
    <w:multiLevelType w:val="hybridMultilevel"/>
    <w:tmpl w:val="7DEE6728"/>
    <w:lvl w:ilvl="0" w:tplc="937683C6">
      <w:start w:val="1"/>
      <w:numFmt w:val="bullet"/>
      <w:lvlText w:val="–"/>
      <w:lvlJc w:val="left"/>
      <w:pPr>
        <w:tabs>
          <w:tab w:val="num" w:pos="240"/>
        </w:tabs>
        <w:ind w:left="240" w:hanging="240"/>
      </w:pPr>
      <w:rPr>
        <w:rFonts w:ascii="Verdana" w:eastAsia="Verdana" w:hAnsi="Verdana" w:cs="Verdana"/>
        <w:color w:val="E5442F"/>
      </w:rPr>
    </w:lvl>
    <w:lvl w:ilvl="1" w:tplc="D06404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FAC8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A94EC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CADE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C0BD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DA42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8478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BCCA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7DEE6729"/>
    <w:multiLevelType w:val="hybridMultilevel"/>
    <w:tmpl w:val="7DEE6729"/>
    <w:lvl w:ilvl="0" w:tplc="76704C34">
      <w:start w:val="1"/>
      <w:numFmt w:val="bullet"/>
      <w:lvlText w:val="–"/>
      <w:lvlJc w:val="left"/>
      <w:pPr>
        <w:tabs>
          <w:tab w:val="num" w:pos="240"/>
        </w:tabs>
        <w:ind w:left="240" w:hanging="240"/>
      </w:pPr>
      <w:rPr>
        <w:rFonts w:ascii="Verdana" w:eastAsia="Verdana" w:hAnsi="Verdana" w:cs="Verdana"/>
        <w:color w:val="E5442F"/>
      </w:rPr>
    </w:lvl>
    <w:lvl w:ilvl="1" w:tplc="F84CFF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88EC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5635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F47A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DA0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3274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87E86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3CCF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7DEE672A"/>
    <w:multiLevelType w:val="hybridMultilevel"/>
    <w:tmpl w:val="7DEE672A"/>
    <w:lvl w:ilvl="0" w:tplc="DEA4FDAA">
      <w:start w:val="1"/>
      <w:numFmt w:val="bullet"/>
      <w:lvlText w:val="–"/>
      <w:lvlJc w:val="left"/>
      <w:pPr>
        <w:tabs>
          <w:tab w:val="num" w:pos="240"/>
        </w:tabs>
        <w:ind w:left="240" w:hanging="240"/>
      </w:pPr>
      <w:rPr>
        <w:rFonts w:ascii="Verdana" w:eastAsia="Verdana" w:hAnsi="Verdana" w:cs="Verdana"/>
        <w:color w:val="E5442F"/>
      </w:rPr>
    </w:lvl>
    <w:lvl w:ilvl="1" w:tplc="22B841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4466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FCD7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3AAC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80E5E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3ED1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04C2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F84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7DEE672B"/>
    <w:multiLevelType w:val="hybridMultilevel"/>
    <w:tmpl w:val="7DEE672B"/>
    <w:lvl w:ilvl="0" w:tplc="6E8EB828">
      <w:start w:val="1"/>
      <w:numFmt w:val="bullet"/>
      <w:lvlText w:val="–"/>
      <w:lvlJc w:val="left"/>
      <w:pPr>
        <w:tabs>
          <w:tab w:val="num" w:pos="240"/>
        </w:tabs>
        <w:ind w:left="240" w:hanging="240"/>
      </w:pPr>
      <w:rPr>
        <w:rFonts w:ascii="Verdana" w:eastAsia="Verdana" w:hAnsi="Verdana" w:cs="Verdana"/>
        <w:color w:val="E5442F"/>
      </w:rPr>
    </w:lvl>
    <w:lvl w:ilvl="1" w:tplc="876CDE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C2D0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A8F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8AC6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0A77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F852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9626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0820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7DEE672C"/>
    <w:multiLevelType w:val="hybridMultilevel"/>
    <w:tmpl w:val="7DEE672C"/>
    <w:lvl w:ilvl="0" w:tplc="B23ACE2E">
      <w:start w:val="1"/>
      <w:numFmt w:val="bullet"/>
      <w:lvlText w:val="–"/>
      <w:lvlJc w:val="left"/>
      <w:pPr>
        <w:tabs>
          <w:tab w:val="num" w:pos="240"/>
        </w:tabs>
        <w:ind w:left="240" w:hanging="240"/>
      </w:pPr>
      <w:rPr>
        <w:rFonts w:ascii="Verdana" w:eastAsia="Verdana" w:hAnsi="Verdana" w:cs="Verdana"/>
        <w:color w:val="E5442F"/>
      </w:rPr>
    </w:lvl>
    <w:lvl w:ilvl="1" w:tplc="39B68B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70E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4C9A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6272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BE81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4CCF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68FD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2CF9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3786196">
    <w:abstractNumId w:val="12"/>
  </w:num>
  <w:num w:numId="2" w16cid:durableId="1112674066">
    <w:abstractNumId w:val="3"/>
  </w:num>
  <w:num w:numId="3" w16cid:durableId="650795308">
    <w:abstractNumId w:val="17"/>
  </w:num>
  <w:num w:numId="4" w16cid:durableId="1124932650">
    <w:abstractNumId w:val="7"/>
  </w:num>
  <w:num w:numId="5" w16cid:durableId="1154029754">
    <w:abstractNumId w:val="10"/>
  </w:num>
  <w:num w:numId="6" w16cid:durableId="612178668">
    <w:abstractNumId w:val="17"/>
  </w:num>
  <w:num w:numId="7" w16cid:durableId="922299333">
    <w:abstractNumId w:val="1"/>
  </w:num>
  <w:num w:numId="8" w16cid:durableId="1961298654">
    <w:abstractNumId w:val="2"/>
  </w:num>
  <w:num w:numId="9" w16cid:durableId="924997096">
    <w:abstractNumId w:val="13"/>
  </w:num>
  <w:num w:numId="10" w16cid:durableId="1793861301">
    <w:abstractNumId w:val="8"/>
  </w:num>
  <w:num w:numId="11" w16cid:durableId="1921479713">
    <w:abstractNumId w:val="15"/>
  </w:num>
  <w:num w:numId="12" w16cid:durableId="1852065145">
    <w:abstractNumId w:val="9"/>
  </w:num>
  <w:num w:numId="13" w16cid:durableId="93675573">
    <w:abstractNumId w:val="4"/>
  </w:num>
  <w:num w:numId="14" w16cid:durableId="1984193924">
    <w:abstractNumId w:val="5"/>
  </w:num>
  <w:num w:numId="15" w16cid:durableId="1903059490">
    <w:abstractNumId w:val="1"/>
  </w:num>
  <w:num w:numId="16" w16cid:durableId="556669493">
    <w:abstractNumId w:val="0"/>
  </w:num>
  <w:num w:numId="17" w16cid:durableId="661935623">
    <w:abstractNumId w:val="16"/>
  </w:num>
  <w:num w:numId="18" w16cid:durableId="1810323130">
    <w:abstractNumId w:val="11"/>
  </w:num>
  <w:num w:numId="19" w16cid:durableId="956713606">
    <w:abstractNumId w:val="18"/>
  </w:num>
  <w:num w:numId="20" w16cid:durableId="893153035">
    <w:abstractNumId w:val="19"/>
  </w:num>
  <w:num w:numId="21" w16cid:durableId="40567125">
    <w:abstractNumId w:val="20"/>
  </w:num>
  <w:num w:numId="22" w16cid:durableId="335501134">
    <w:abstractNumId w:val="21"/>
  </w:num>
  <w:num w:numId="23" w16cid:durableId="130559040">
    <w:abstractNumId w:val="22"/>
  </w:num>
  <w:num w:numId="24" w16cid:durableId="1820459271">
    <w:abstractNumId w:val="23"/>
  </w:num>
  <w:num w:numId="25" w16cid:durableId="129247387">
    <w:abstractNumId w:val="24"/>
  </w:num>
  <w:num w:numId="26" w16cid:durableId="18630909">
    <w:abstractNumId w:val="6"/>
  </w:num>
  <w:num w:numId="27" w16cid:durableId="13589204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3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C3"/>
    <w:rsid w:val="0000513B"/>
    <w:rsid w:val="0003018E"/>
    <w:rsid w:val="00085FAC"/>
    <w:rsid w:val="001933BE"/>
    <w:rsid w:val="001A4D2D"/>
    <w:rsid w:val="001D5572"/>
    <w:rsid w:val="002F3C7B"/>
    <w:rsid w:val="003D403B"/>
    <w:rsid w:val="003F054F"/>
    <w:rsid w:val="004271C3"/>
    <w:rsid w:val="004403CD"/>
    <w:rsid w:val="0045532E"/>
    <w:rsid w:val="00482ED6"/>
    <w:rsid w:val="004964D7"/>
    <w:rsid w:val="004A325C"/>
    <w:rsid w:val="004B1B9A"/>
    <w:rsid w:val="004D4A89"/>
    <w:rsid w:val="00510A8C"/>
    <w:rsid w:val="00526A66"/>
    <w:rsid w:val="005323F1"/>
    <w:rsid w:val="005C65FA"/>
    <w:rsid w:val="005D3713"/>
    <w:rsid w:val="005E3486"/>
    <w:rsid w:val="00624906"/>
    <w:rsid w:val="00642293"/>
    <w:rsid w:val="00666349"/>
    <w:rsid w:val="006A2801"/>
    <w:rsid w:val="006A5036"/>
    <w:rsid w:val="006E7B32"/>
    <w:rsid w:val="007805F4"/>
    <w:rsid w:val="00825870"/>
    <w:rsid w:val="00830953"/>
    <w:rsid w:val="00951974"/>
    <w:rsid w:val="009600C0"/>
    <w:rsid w:val="00963659"/>
    <w:rsid w:val="00A319F7"/>
    <w:rsid w:val="00A408C0"/>
    <w:rsid w:val="00A61561"/>
    <w:rsid w:val="00B42ACC"/>
    <w:rsid w:val="00B758F2"/>
    <w:rsid w:val="00BA36EE"/>
    <w:rsid w:val="00BA6C32"/>
    <w:rsid w:val="00BC102D"/>
    <w:rsid w:val="00BE43B3"/>
    <w:rsid w:val="00C34E6A"/>
    <w:rsid w:val="00C52D70"/>
    <w:rsid w:val="00C63A77"/>
    <w:rsid w:val="00CA2ECC"/>
    <w:rsid w:val="00CE4593"/>
    <w:rsid w:val="00D03EEA"/>
    <w:rsid w:val="00D17C4E"/>
    <w:rsid w:val="00D84FC6"/>
    <w:rsid w:val="00DB2756"/>
    <w:rsid w:val="00DD3F54"/>
    <w:rsid w:val="00E070E6"/>
    <w:rsid w:val="00E579A7"/>
    <w:rsid w:val="00E63E53"/>
    <w:rsid w:val="00EE7691"/>
    <w:rsid w:val="00F278FC"/>
    <w:rsid w:val="00F27D29"/>
    <w:rsid w:val="00F64F2D"/>
    <w:rsid w:val="00F65F60"/>
    <w:rsid w:val="00FA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F521B"/>
  <w15:docId w15:val="{A6BFEC5F-A2D1-4C9E-A55E-B3178C46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aliases w:val="Standard Font"/>
    <w:rsid w:val="005B7BAF"/>
    <w:rPr>
      <w:rFonts w:ascii="Times New Roman" w:eastAsia="Times New Roman" w:hAnsi="Times New Roman" w:cs="Times New Roman"/>
      <w:sz w:val="20"/>
      <w:szCs w:val="20"/>
    </w:rPr>
  </w:style>
  <w:style w:type="paragraph" w:styleId="Titolo1">
    <w:name w:val="heading 1"/>
    <w:aliases w:val="Heading 1 - Section"/>
    <w:basedOn w:val="MainTitle"/>
    <w:next w:val="Normale"/>
    <w:link w:val="Titolo1Carattere"/>
    <w:uiPriority w:val="9"/>
    <w:qFormat/>
    <w:rsid w:val="00522634"/>
    <w:pPr>
      <w:spacing w:after="0"/>
      <w:outlineLvl w:val="0"/>
    </w:pPr>
    <w:rPr>
      <w:rFonts w:ascii="Montserrat SemiBold" w:hAnsi="Montserrat SemiBold"/>
      <w:sz w:val="30"/>
    </w:rPr>
  </w:style>
  <w:style w:type="paragraph" w:styleId="Titolo2">
    <w:name w:val="heading 2"/>
    <w:aliases w:val="Heading 2 - Project Name"/>
    <w:basedOn w:val="Normale"/>
    <w:next w:val="Normale"/>
    <w:link w:val="Titolo2Carattere"/>
    <w:uiPriority w:val="9"/>
    <w:unhideWhenUsed/>
    <w:qFormat/>
    <w:rsid w:val="007554B1"/>
    <w:pPr>
      <w:keepNext/>
      <w:tabs>
        <w:tab w:val="left" w:pos="7797"/>
      </w:tabs>
      <w:spacing w:before="120" w:after="0" w:line="240" w:lineRule="auto"/>
      <w:jc w:val="both"/>
      <w:outlineLvl w:val="1"/>
    </w:pPr>
    <w:rPr>
      <w:rFonts w:ascii="Montserrat SemiBold" w:hAnsi="Montserrat SemiBold" w:cs="Arial"/>
      <w:color w:val="000000" w:themeColor="text1"/>
      <w:sz w:val="28"/>
      <w:lang w:val="en-US"/>
    </w:rPr>
  </w:style>
  <w:style w:type="paragraph" w:styleId="Titolo3">
    <w:name w:val="heading 3"/>
    <w:aliases w:val="Heading 3 - Customer Name"/>
    <w:next w:val="Normale"/>
    <w:link w:val="Titolo3Carattere"/>
    <w:uiPriority w:val="9"/>
    <w:unhideWhenUsed/>
    <w:rsid w:val="00366406"/>
    <w:pPr>
      <w:keepNext/>
      <w:keepLines/>
      <w:tabs>
        <w:tab w:val="left" w:pos="8080"/>
      </w:tabs>
      <w:spacing w:after="120"/>
      <w:outlineLvl w:val="2"/>
    </w:pPr>
    <w:rPr>
      <w:rFonts w:ascii="Montserrat" w:eastAsia="Times New Roman" w:hAnsi="Montserrat" w:cs="Arial"/>
      <w:b/>
      <w:bCs/>
      <w:color w:val="404040" w:themeColor="text1" w:themeTint="BF"/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Cover_Role"/>
    <w:basedOn w:val="Normale"/>
    <w:link w:val="IntestazioneCarattere"/>
    <w:uiPriority w:val="99"/>
    <w:unhideWhenUsed/>
    <w:rsid w:val="00F35470"/>
    <w:pPr>
      <w:tabs>
        <w:tab w:val="center" w:pos="4513"/>
        <w:tab w:val="right" w:pos="9026"/>
      </w:tabs>
      <w:spacing w:after="0" w:line="240" w:lineRule="auto"/>
    </w:pPr>
    <w:rPr>
      <w:rFonts w:cstheme="minorHAnsi"/>
      <w:color w:val="414344"/>
      <w:sz w:val="40"/>
      <w:szCs w:val="40"/>
      <w:lang w:val="en-GB"/>
    </w:rPr>
  </w:style>
  <w:style w:type="character" w:customStyle="1" w:styleId="IntestazioneCarattere">
    <w:name w:val="Intestazione Carattere"/>
    <w:aliases w:val="Cover_Role Carattere"/>
    <w:basedOn w:val="Carpredefinitoparagrafo"/>
    <w:link w:val="Intestazione"/>
    <w:uiPriority w:val="99"/>
    <w:rsid w:val="00F35470"/>
    <w:rPr>
      <w:rFonts w:ascii="Montserrat Light" w:hAnsi="Montserrat Light" w:cstheme="minorHAnsi"/>
      <w:color w:val="414344"/>
      <w:sz w:val="40"/>
      <w:szCs w:val="40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C82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43D"/>
  </w:style>
  <w:style w:type="character" w:styleId="Numeropagina">
    <w:name w:val="page number"/>
    <w:basedOn w:val="Carpredefinitoparagrafo"/>
    <w:rsid w:val="007A45D3"/>
  </w:style>
  <w:style w:type="character" w:styleId="Testosegnaposto">
    <w:name w:val="Placeholder Text"/>
    <w:basedOn w:val="Carpredefinitoparagrafo"/>
    <w:uiPriority w:val="99"/>
    <w:semiHidden/>
    <w:rsid w:val="001C1584"/>
    <w:rPr>
      <w:color w:val="808080"/>
    </w:rPr>
  </w:style>
  <w:style w:type="paragraph" w:customStyle="1" w:styleId="entreprojetskillConsulting">
    <w:name w:val="entrée_projet/skill_Consulting"/>
    <w:basedOn w:val="Normale"/>
    <w:rsid w:val="001C1584"/>
    <w:pPr>
      <w:keepLines/>
      <w:numPr>
        <w:numId w:val="1"/>
      </w:numPr>
      <w:tabs>
        <w:tab w:val="left" w:pos="425"/>
      </w:tabs>
      <w:spacing w:before="120" w:after="120" w:line="240" w:lineRule="auto"/>
    </w:pPr>
    <w:rPr>
      <w:rFonts w:ascii="Arial" w:hAnsi="Arial"/>
      <w:lang w:val="en-GB"/>
    </w:rPr>
  </w:style>
  <w:style w:type="paragraph" w:customStyle="1" w:styleId="TitreSection2Consulting">
    <w:name w:val="Titre_Section_2_Consulting"/>
    <w:basedOn w:val="Normale"/>
    <w:next w:val="Normale"/>
    <w:uiPriority w:val="99"/>
    <w:rsid w:val="001C1584"/>
    <w:pPr>
      <w:pBdr>
        <w:top w:val="single" w:sz="6" w:space="12" w:color="auto"/>
        <w:bottom w:val="single" w:sz="6" w:space="12" w:color="auto"/>
      </w:pBdr>
      <w:spacing w:after="0" w:line="240" w:lineRule="auto"/>
      <w:jc w:val="center"/>
    </w:pPr>
    <w:rPr>
      <w:rFonts w:ascii="Arial" w:hAnsi="Arial"/>
      <w:b/>
      <w:lang w:val="en-GB"/>
    </w:rPr>
  </w:style>
  <w:style w:type="paragraph" w:styleId="Corpotesto">
    <w:name w:val="Body Text"/>
    <w:basedOn w:val="Normale"/>
    <w:link w:val="CorpotestoCarattere"/>
    <w:rsid w:val="00605EAD"/>
    <w:pPr>
      <w:widowControl w:val="0"/>
      <w:spacing w:after="60" w:line="360" w:lineRule="auto"/>
    </w:pPr>
    <w:rPr>
      <w:color w:val="404040" w:themeColor="text1" w:themeTint="BF"/>
      <w:lang w:val="fr-FR" w:eastAsia="fr-FR"/>
    </w:rPr>
  </w:style>
  <w:style w:type="character" w:customStyle="1" w:styleId="CorpotestoCarattere">
    <w:name w:val="Corpo testo Carattere"/>
    <w:basedOn w:val="Carpredefinitoparagrafo"/>
    <w:link w:val="Corpotesto"/>
    <w:rsid w:val="00605EAD"/>
    <w:rPr>
      <w:rFonts w:ascii="Proxima Nova" w:eastAsia="Times New Roman" w:hAnsi="Proxima Nova" w:cs="Times New Roman"/>
      <w:color w:val="404040" w:themeColor="text1" w:themeTint="BF"/>
      <w:sz w:val="20"/>
      <w:szCs w:val="20"/>
      <w:lang w:val="fr-FR" w:eastAsia="fr-FR"/>
    </w:rPr>
  </w:style>
  <w:style w:type="character" w:customStyle="1" w:styleId="Titolo1Carattere">
    <w:name w:val="Titolo 1 Carattere"/>
    <w:aliases w:val="Heading 1 - Section Carattere"/>
    <w:basedOn w:val="Carpredefinitoparagrafo"/>
    <w:link w:val="Titolo1"/>
    <w:uiPriority w:val="9"/>
    <w:rsid w:val="00522634"/>
    <w:rPr>
      <w:rFonts w:ascii="Montserrat SemiBold" w:eastAsia="Times New Roman" w:hAnsi="Montserrat SemiBold" w:cs="Arial"/>
      <w:color w:val="E23615"/>
      <w:sz w:val="30"/>
      <w:lang w:val="en-US"/>
    </w:rPr>
  </w:style>
  <w:style w:type="paragraph" w:styleId="Paragrafoelenco">
    <w:name w:val="List Paragraph"/>
    <w:basedOn w:val="Normale"/>
    <w:uiPriority w:val="34"/>
    <w:rsid w:val="00ED435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D4353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ED4353"/>
    <w:rPr>
      <w:color w:val="605E5C"/>
      <w:shd w:val="clear" w:color="auto" w:fill="E1DFDD"/>
    </w:rPr>
  </w:style>
  <w:style w:type="paragraph" w:customStyle="1" w:styleId="Smalltext">
    <w:name w:val="Small text"/>
    <w:basedOn w:val="Normale"/>
    <w:qFormat/>
    <w:rsid w:val="00D42BEA"/>
    <w:pPr>
      <w:spacing w:after="0" w:line="240" w:lineRule="auto"/>
      <w:jc w:val="both"/>
    </w:pPr>
    <w:rPr>
      <w:rFonts w:cs="Arial"/>
      <w:sz w:val="10"/>
      <w:lang w:val="en-US"/>
    </w:rPr>
  </w:style>
  <w:style w:type="paragraph" w:customStyle="1" w:styleId="ActivitiesTitle">
    <w:name w:val="Activities_Title"/>
    <w:basedOn w:val="Normale"/>
    <w:rsid w:val="001200A3"/>
    <w:pPr>
      <w:keepNext/>
      <w:spacing w:after="0" w:line="240" w:lineRule="auto"/>
    </w:pPr>
    <w:rPr>
      <w:rFonts w:cs="Arial"/>
      <w:b/>
      <w:color w:val="404040" w:themeColor="text1" w:themeTint="BF"/>
      <w:lang w:val="fr-CH"/>
    </w:rPr>
  </w:style>
  <w:style w:type="paragraph" w:styleId="Puntoelenco">
    <w:name w:val="List Bullet"/>
    <w:basedOn w:val="Normale"/>
    <w:unhideWhenUsed/>
    <w:rsid w:val="001200A3"/>
    <w:pPr>
      <w:numPr>
        <w:numId w:val="3"/>
      </w:numPr>
      <w:tabs>
        <w:tab w:val="left" w:pos="1701"/>
      </w:tabs>
      <w:spacing w:after="0" w:line="240" w:lineRule="auto"/>
      <w:ind w:left="714" w:hanging="357"/>
    </w:pPr>
    <w:rPr>
      <w:rFonts w:cs="Arial"/>
      <w:noProof/>
      <w:color w:val="404040" w:themeColor="text1" w:themeTint="BF"/>
      <w:lang w:val="en-US"/>
    </w:rPr>
  </w:style>
  <w:style w:type="paragraph" w:customStyle="1" w:styleId="Technologies">
    <w:name w:val="Technologies"/>
    <w:basedOn w:val="Normale"/>
    <w:rsid w:val="001200A3"/>
    <w:pPr>
      <w:spacing w:before="120" w:after="120" w:line="240" w:lineRule="auto"/>
      <w:jc w:val="both"/>
    </w:pPr>
    <w:rPr>
      <w:rFonts w:cs="Arial"/>
      <w:color w:val="404040" w:themeColor="text1" w:themeTint="BF"/>
      <w:lang w:val="en-US"/>
    </w:rPr>
  </w:style>
  <w:style w:type="paragraph" w:customStyle="1" w:styleId="Industry">
    <w:name w:val="Industry"/>
    <w:basedOn w:val="Normale"/>
    <w:rsid w:val="001200A3"/>
    <w:pPr>
      <w:spacing w:after="120" w:line="240" w:lineRule="auto"/>
      <w:jc w:val="both"/>
    </w:pPr>
    <w:rPr>
      <w:rFonts w:cs="Arial"/>
      <w:b/>
      <w:color w:val="404040" w:themeColor="text1" w:themeTint="BF"/>
      <w:lang w:val="en-US"/>
    </w:rPr>
  </w:style>
  <w:style w:type="character" w:customStyle="1" w:styleId="Titolo2Carattere">
    <w:name w:val="Titolo 2 Carattere"/>
    <w:aliases w:val="Heading 2 - Project Name Carattere"/>
    <w:basedOn w:val="Carpredefinitoparagrafo"/>
    <w:link w:val="Titolo2"/>
    <w:uiPriority w:val="9"/>
    <w:rsid w:val="007554B1"/>
    <w:rPr>
      <w:rFonts w:ascii="Montserrat SemiBold" w:eastAsia="Times New Roman" w:hAnsi="Montserrat SemiBold" w:cs="Arial"/>
      <w:color w:val="000000" w:themeColor="text1"/>
      <w:sz w:val="28"/>
      <w:lang w:val="en-US"/>
    </w:rPr>
  </w:style>
  <w:style w:type="paragraph" w:customStyle="1" w:styleId="Language">
    <w:name w:val="Language"/>
    <w:basedOn w:val="Normale"/>
    <w:rsid w:val="005B7BAF"/>
    <w:pPr>
      <w:spacing w:before="60" w:after="0" w:line="240" w:lineRule="auto"/>
    </w:pPr>
    <w:rPr>
      <w:rFonts w:ascii="Montserrat" w:hAnsi="Montserrat"/>
      <w:b/>
      <w:color w:val="404040" w:themeColor="text1" w:themeTint="BF"/>
      <w:sz w:val="24"/>
      <w:lang w:val="en-US"/>
    </w:rPr>
  </w:style>
  <w:style w:type="paragraph" w:styleId="Titolo">
    <w:name w:val="Title"/>
    <w:aliases w:val="Cover_Name"/>
    <w:next w:val="Normale"/>
    <w:link w:val="TitoloCarattere"/>
    <w:uiPriority w:val="10"/>
    <w:rsid w:val="007554B1"/>
    <w:rPr>
      <w:rFonts w:ascii="Montserrat" w:hAnsi="Montserrat" w:cstheme="minorHAnsi"/>
      <w:b/>
      <w:bCs/>
      <w:color w:val="414344"/>
      <w:sz w:val="48"/>
      <w:szCs w:val="48"/>
      <w:lang w:val="fr-CH"/>
    </w:rPr>
  </w:style>
  <w:style w:type="character" w:customStyle="1" w:styleId="TitoloCarattere">
    <w:name w:val="Titolo Carattere"/>
    <w:aliases w:val="Cover_Name Carattere"/>
    <w:basedOn w:val="Carpredefinitoparagrafo"/>
    <w:link w:val="Titolo"/>
    <w:uiPriority w:val="10"/>
    <w:rsid w:val="007554B1"/>
    <w:rPr>
      <w:rFonts w:ascii="Montserrat" w:hAnsi="Montserrat" w:cstheme="minorHAnsi"/>
      <w:b/>
      <w:bCs/>
      <w:color w:val="414344"/>
      <w:sz w:val="48"/>
      <w:szCs w:val="48"/>
      <w:lang w:val="fr-CH"/>
    </w:rPr>
  </w:style>
  <w:style w:type="paragraph" w:styleId="Puntoelenco2">
    <w:name w:val="List Bullet 2"/>
    <w:basedOn w:val="Paragrafoelenco"/>
    <w:uiPriority w:val="99"/>
    <w:unhideWhenUsed/>
    <w:rsid w:val="007554B1"/>
    <w:pPr>
      <w:numPr>
        <w:numId w:val="14"/>
      </w:numPr>
      <w:spacing w:after="0" w:line="240" w:lineRule="auto"/>
      <w:ind w:left="284" w:hanging="283"/>
    </w:pPr>
    <w:rPr>
      <w:lang w:val="en-US"/>
    </w:rPr>
  </w:style>
  <w:style w:type="paragraph" w:customStyle="1" w:styleId="MainTitle">
    <w:name w:val="Main Title"/>
    <w:basedOn w:val="Normale"/>
    <w:link w:val="MainTitleChar"/>
    <w:qFormat/>
    <w:rsid w:val="00115F3A"/>
    <w:pPr>
      <w:spacing w:before="240" w:after="120" w:line="240" w:lineRule="auto"/>
      <w:jc w:val="both"/>
    </w:pPr>
    <w:rPr>
      <w:rFonts w:cs="Arial"/>
      <w:color w:val="E23615"/>
      <w:sz w:val="32"/>
      <w:lang w:val="en-US"/>
    </w:rPr>
  </w:style>
  <w:style w:type="paragraph" w:customStyle="1" w:styleId="Language-Level">
    <w:name w:val="Language - Level"/>
    <w:basedOn w:val="Language"/>
    <w:rsid w:val="005B7BAF"/>
    <w:pPr>
      <w:spacing w:before="0" w:after="60"/>
      <w:ind w:left="284"/>
    </w:pPr>
    <w:rPr>
      <w:rFonts w:ascii="Montserrat Light" w:hAnsi="Montserrat Light"/>
      <w:b w:val="0"/>
      <w:sz w:val="20"/>
    </w:rPr>
  </w:style>
  <w:style w:type="character" w:customStyle="1" w:styleId="MainTitleChar">
    <w:name w:val="Main Title Char"/>
    <w:basedOn w:val="Carpredefinitoparagrafo"/>
    <w:link w:val="MainTitle"/>
    <w:rsid w:val="00115F3A"/>
    <w:rPr>
      <w:rFonts w:ascii="Proxima Nova" w:eastAsia="Times New Roman" w:hAnsi="Proxima Nova" w:cs="Arial"/>
      <w:color w:val="E23615"/>
      <w:sz w:val="32"/>
      <w:lang w:val="en-US"/>
    </w:rPr>
  </w:style>
  <w:style w:type="table" w:styleId="Grigliatabella">
    <w:name w:val="Table Grid"/>
    <w:basedOn w:val="Tabellanormale"/>
    <w:uiPriority w:val="39"/>
    <w:rsid w:val="008A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aliases w:val="Heading 3 - Customer Name Carattere"/>
    <w:basedOn w:val="Carpredefinitoparagrafo"/>
    <w:link w:val="Titolo3"/>
    <w:uiPriority w:val="9"/>
    <w:rsid w:val="00366406"/>
    <w:rPr>
      <w:rFonts w:ascii="Montserrat" w:eastAsia="Times New Roman" w:hAnsi="Montserrat" w:cs="Arial"/>
      <w:b/>
      <w:bCs/>
      <w:color w:val="404040" w:themeColor="text1" w:themeTint="BF"/>
      <w:sz w:val="24"/>
      <w:lang w:val="en-US"/>
    </w:rPr>
  </w:style>
  <w:style w:type="paragraph" w:customStyle="1" w:styleId="Education">
    <w:name w:val="Education"/>
    <w:basedOn w:val="Language"/>
    <w:rsid w:val="005B7BAF"/>
  </w:style>
  <w:style w:type="paragraph" w:customStyle="1" w:styleId="Education-Detail">
    <w:name w:val="Education - Detail"/>
    <w:basedOn w:val="Language-Level"/>
    <w:rsid w:val="005B7BAF"/>
  </w:style>
  <w:style w:type="paragraph" w:styleId="Puntoelenco3">
    <w:name w:val="List Bullet 3"/>
    <w:basedOn w:val="Puntoelenco2"/>
    <w:uiPriority w:val="99"/>
    <w:unhideWhenUsed/>
    <w:rsid w:val="00605EAD"/>
    <w:pPr>
      <w:tabs>
        <w:tab w:val="left" w:pos="1985"/>
      </w:tabs>
      <w:ind w:left="851"/>
    </w:pPr>
    <w:rPr>
      <w:color w:val="404040" w:themeColor="text1" w:themeTint="BF"/>
    </w:rPr>
  </w:style>
  <w:style w:type="paragraph" w:customStyle="1" w:styleId="PublicationSpeaker-Title">
    <w:name w:val="Publication/Speaker - Title"/>
    <w:basedOn w:val="Normale"/>
    <w:rsid w:val="005B7BAF"/>
    <w:pPr>
      <w:spacing w:before="120" w:after="0" w:line="240" w:lineRule="auto"/>
    </w:pPr>
    <w:rPr>
      <w:rFonts w:ascii="Montserrat" w:eastAsia="Arial" w:hAnsi="Montserrat"/>
      <w:b/>
      <w:color w:val="404040" w:themeColor="text1" w:themeTint="BF"/>
    </w:rPr>
  </w:style>
  <w:style w:type="paragraph" w:customStyle="1" w:styleId="PublicationSpeaker-Detail">
    <w:name w:val="Publication/Speaker - Detail"/>
    <w:basedOn w:val="Smalltext"/>
    <w:rsid w:val="005B7BAF"/>
    <w:pPr>
      <w:spacing w:after="120"/>
      <w:ind w:left="284"/>
    </w:pPr>
    <w:rPr>
      <w:rFonts w:eastAsia="Arial"/>
      <w:color w:val="404040" w:themeColor="text1" w:themeTint="BF"/>
      <w:sz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B461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4619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4619C"/>
    <w:rPr>
      <w:rFonts w:ascii="Proxima Nova" w:hAnsi="Proxima Nov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619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619C"/>
    <w:rPr>
      <w:rFonts w:ascii="Proxima Nova" w:hAnsi="Proxima Nova"/>
      <w:b/>
      <w:bCs/>
      <w:sz w:val="20"/>
      <w:szCs w:val="20"/>
    </w:rPr>
  </w:style>
  <w:style w:type="paragraph" w:customStyle="1" w:styleId="FirstNameLASTNAME-Otherpages">
    <w:name w:val="FirstName LASTNAME - Other pages"/>
    <w:basedOn w:val="Titolo"/>
    <w:rsid w:val="00A871F8"/>
    <w:pPr>
      <w:spacing w:after="0" w:line="240" w:lineRule="auto"/>
    </w:pPr>
    <w:rPr>
      <w:sz w:val="36"/>
    </w:rPr>
  </w:style>
  <w:style w:type="paragraph" w:customStyle="1" w:styleId="Role-Otherpages">
    <w:name w:val="Role - Other pages"/>
    <w:basedOn w:val="Intestazione"/>
    <w:rsid w:val="00D42BEA"/>
    <w:rPr>
      <w:sz w:val="28"/>
    </w:rPr>
  </w:style>
  <w:style w:type="paragraph" w:customStyle="1" w:styleId="Category">
    <w:name w:val="Category"/>
    <w:basedOn w:val="Normale"/>
    <w:rsid w:val="005B7BAF"/>
    <w:pPr>
      <w:spacing w:after="0" w:line="240" w:lineRule="auto"/>
    </w:pPr>
    <w:rPr>
      <w:rFonts w:ascii="Montserrat" w:hAnsi="Montserrat"/>
      <w:b/>
      <w:bCs/>
      <w:color w:val="767171" w:themeColor="background2" w:themeShade="80"/>
      <w:lang w:val="en-US"/>
    </w:rPr>
  </w:style>
  <w:style w:type="paragraph" w:styleId="NormaleWeb">
    <w:name w:val="Normal (Web)"/>
    <w:basedOn w:val="Normale"/>
    <w:uiPriority w:val="99"/>
    <w:semiHidden/>
    <w:unhideWhenUsed/>
    <w:rsid w:val="008309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43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5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01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4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5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3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3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3615"/>
        </a:solidFill>
        <a:ln w="76200">
          <a:solidFill>
            <a:sysClr val="window" lastClr="FFFFFF"/>
          </a:solidFill>
        </a:ln>
      </a:spPr>
      <a:bodyPr lIns="0" tIns="0" rIns="0" bIns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2025-11-13T00:00:00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696AEEDA1AF64E87BB6C93A88755E5" ma:contentTypeVersion="15" ma:contentTypeDescription="Creare un nuovo documento." ma:contentTypeScope="" ma:versionID="1a36299572de87a8e31de5b6664e6154">
  <xsd:schema xmlns:xsd="http://www.w3.org/2001/XMLSchema" xmlns:xs="http://www.w3.org/2001/XMLSchema" xmlns:p="http://schemas.microsoft.com/office/2006/metadata/properties" xmlns:ns2="280a00c7-d8c7-4faa-b06c-19a8a6ff8526" xmlns:ns3="9a6cd454-0cba-44f9-b480-607b0068feda" targetNamespace="http://schemas.microsoft.com/office/2006/metadata/properties" ma:root="true" ma:fieldsID="d7d5b437b96931fa3d643221e5c59965" ns2:_="" ns3:_="">
    <xsd:import namespace="280a00c7-d8c7-4faa-b06c-19a8a6ff8526"/>
    <xsd:import namespace="9a6cd454-0cba-44f9-b480-607b0068f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00c7-d8c7-4faa-b06c-19a8a6ff8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32dfe83d-5b94-4aaa-a11b-844ba6de5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cd454-0cba-44f9-b480-607b0068fed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a4861c-59fa-42e5-9aca-db480643784a}" ma:internalName="TaxCatchAll" ma:showField="CatchAllData" ma:web="9a6cd454-0cba-44f9-b480-607b0068f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0a00c7-d8c7-4faa-b06c-19a8a6ff8526">
      <Terms xmlns="http://schemas.microsoft.com/office/infopath/2007/PartnerControls"/>
    </lcf76f155ced4ddcb4097134ff3c332f>
    <TaxCatchAll xmlns="9a6cd454-0cba-44f9-b480-607b0068feda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9DF560-13F0-4339-9340-71DB652231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082DC6-48FE-4131-BFEC-53BFE93D3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a00c7-d8c7-4faa-b06c-19a8a6ff8526"/>
    <ds:schemaRef ds:uri="9a6cd454-0cba-44f9-b480-607b0068f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F1CA37-07C1-4CA3-B170-D50C2FF2A6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B0F0DD-C3EE-4BD7-8ADA-767007B2221D}">
  <ds:schemaRefs>
    <ds:schemaRef ds:uri="http://schemas.microsoft.com/office/2006/metadata/properties"/>
    <ds:schemaRef ds:uri="http://schemas.microsoft.com/office/infopath/2007/PartnerControls"/>
    <ds:schemaRef ds:uri="280a00c7-d8c7-4faa-b06c-19a8a6ff8526"/>
    <ds:schemaRef ds:uri="9a6cd454-0cba-44f9-b480-607b0068f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/ Title</vt:lpstr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/ Title</dc:title>
  <dc:creator>s</dc:creator>
  <cp:lastModifiedBy>Microsoft Office User</cp:lastModifiedBy>
  <cp:revision>31</cp:revision>
  <cp:lastPrinted>2025-11-12T18:21:00Z</cp:lastPrinted>
  <dcterms:created xsi:type="dcterms:W3CDTF">2024-11-13T09:26:00Z</dcterms:created>
  <dcterms:modified xsi:type="dcterms:W3CDTF">2025-11-14T08:27:00Z</dcterms:modified>
  <cp:category>2024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0x0101005B696AEEDA1AF64E87BB6C93A88755E5</vt:lpwstr>
  </property>
  <property fmtid="{D5CDD505-2E9C-101B-9397-08002B2CF9AE}" pid="3" name="MSIP_Label_2059aa38-f392-4105-be92-628035578272_ActionId">
    <vt:lpwstr>a33fb106-6e18-4e4e-a8aa-6a41591e05ab</vt:lpwstr>
  </property>
  <property fmtid="{D5CDD505-2E9C-101B-9397-08002B2CF9AE}" pid="4" name="MSIP_Label_2059aa38-f392-4105-be92-628035578272_ContentBits">
    <vt:lpwstr>0</vt:lpwstr>
  </property>
  <property fmtid="{D5CDD505-2E9C-101B-9397-08002B2CF9AE}" pid="5" name="MSIP_Label_2059aa38-f392-4105-be92-628035578272_Enabled">
    <vt:lpwstr>true</vt:lpwstr>
  </property>
  <property fmtid="{D5CDD505-2E9C-101B-9397-08002B2CF9AE}" pid="6" name="MSIP_Label_2059aa38-f392-4105-be92-628035578272_Method">
    <vt:lpwstr>Standard</vt:lpwstr>
  </property>
  <property fmtid="{D5CDD505-2E9C-101B-9397-08002B2CF9AE}" pid="7" name="MSIP_Label_2059aa38-f392-4105-be92-628035578272_Name">
    <vt:lpwstr>IOMLb0020IN123173</vt:lpwstr>
  </property>
  <property fmtid="{D5CDD505-2E9C-101B-9397-08002B2CF9AE}" pid="8" name="MSIP_Label_2059aa38-f392-4105-be92-628035578272_SetDate">
    <vt:lpwstr>2024-08-13T11:18:02Z</vt:lpwstr>
  </property>
  <property fmtid="{D5CDD505-2E9C-101B-9397-08002B2CF9AE}" pid="9" name="MSIP_Label_2059aa38-f392-4105-be92-628035578272_SiteId">
    <vt:lpwstr>1588262d-23fb-43b4-bd6e-bce49c8e6186</vt:lpwstr>
  </property>
  <property fmtid="{D5CDD505-2E9C-101B-9397-08002B2CF9AE}" pid="10" name="MediaServiceImageTags">
    <vt:lpwstr/>
  </property>
</Properties>
</file>